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DF9" w:rsidRPr="00074DF9" w:rsidRDefault="00074DF9" w:rsidP="00074DF9">
      <w:pPr>
        <w:pStyle w:val="a6"/>
        <w:rPr>
          <w:rFonts w:ascii="Times New Roman" w:hAnsi="Times New Roman" w:cs="Times New Roman"/>
          <w:sz w:val="28"/>
          <w:szCs w:val="28"/>
          <w:lang w:eastAsia="ru-RU"/>
        </w:rPr>
      </w:pPr>
      <w:bookmarkStart w:id="0" w:name="_GoBack"/>
      <w:r w:rsidRPr="00074DF9">
        <w:rPr>
          <w:rFonts w:ascii="Times New Roman" w:hAnsi="Times New Roman" w:cs="Times New Roman"/>
          <w:sz w:val="28"/>
          <w:szCs w:val="28"/>
          <w:lang w:eastAsia="ru-RU"/>
        </w:rPr>
        <w:t>О правах ребенка в Республике Казахстан</w:t>
      </w:r>
    </w:p>
    <w:bookmarkEnd w:id="0"/>
    <w:p w:rsidR="00074DF9" w:rsidRPr="00074DF9" w:rsidRDefault="00074DF9" w:rsidP="00074DF9">
      <w:pPr>
        <w:pStyle w:val="a6"/>
        <w:rPr>
          <w:rFonts w:ascii="Times New Roman" w:hAnsi="Times New Roman" w:cs="Times New Roman"/>
          <w:color w:val="666666"/>
          <w:spacing w:val="2"/>
          <w:sz w:val="28"/>
          <w:szCs w:val="28"/>
          <w:lang w:eastAsia="ru-RU"/>
        </w:rPr>
      </w:pPr>
      <w:r w:rsidRPr="00074DF9">
        <w:rPr>
          <w:rFonts w:ascii="Times New Roman" w:hAnsi="Times New Roman" w:cs="Times New Roman"/>
          <w:color w:val="666666"/>
          <w:spacing w:val="2"/>
          <w:sz w:val="28"/>
          <w:szCs w:val="28"/>
          <w:lang w:eastAsia="ru-RU"/>
        </w:rPr>
        <w:t>Закон Республики Казахстан от 8 августа 2002 года N 345.</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w:t>
      </w:r>
      <w:proofErr w:type="gramStart"/>
      <w:r w:rsidRPr="00074DF9">
        <w:rPr>
          <w:rFonts w:ascii="Times New Roman" w:hAnsi="Times New Roman" w:cs="Times New Roman"/>
          <w:color w:val="000000"/>
          <w:spacing w:val="2"/>
          <w:sz w:val="28"/>
          <w:szCs w:val="28"/>
          <w:lang w:eastAsia="ru-RU"/>
        </w:rPr>
        <w:t>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w:t>
      </w:r>
      <w:proofErr w:type="gramEnd"/>
    </w:p>
    <w:p w:rsidR="00074DF9" w:rsidRPr="00074DF9" w:rsidRDefault="00074DF9" w:rsidP="00074DF9">
      <w:pPr>
        <w:pStyle w:val="a6"/>
        <w:rPr>
          <w:rFonts w:ascii="Times New Roman" w:hAnsi="Times New Roman" w:cs="Times New Roman"/>
          <w:sz w:val="28"/>
          <w:szCs w:val="28"/>
          <w:lang w:val="kk-KZ" w:eastAsia="ru-RU"/>
        </w:rPr>
      </w:pPr>
      <w:r w:rsidRPr="00074DF9">
        <w:rPr>
          <w:rFonts w:ascii="Times New Roman" w:hAnsi="Times New Roman" w:cs="Times New Roman"/>
          <w:color w:val="FF0000"/>
          <w:sz w:val="28"/>
          <w:szCs w:val="28"/>
          <w:bdr w:val="none" w:sz="0" w:space="0" w:color="auto" w:frame="1"/>
          <w:lang w:eastAsia="ru-RU"/>
        </w:rPr>
        <w:t>      Сноска. Преамбула с изменением, внесенным Законом РК от 23.11.2010 </w:t>
      </w:r>
      <w:hyperlink r:id="rId6" w:anchor="z72"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Глава 1. Общие положения</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1. Основные понятия, используемые в настоящем Законе</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В настоящем Законе используются следующие основные понятия: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w:t>
      </w:r>
      <w:proofErr w:type="gramStart"/>
      <w:r w:rsidRPr="00074DF9">
        <w:rPr>
          <w:rFonts w:ascii="Times New Roman" w:hAnsi="Times New Roman" w:cs="Times New Roman"/>
          <w:color w:val="000000"/>
          <w:spacing w:val="2"/>
          <w:sz w:val="28"/>
          <w:szCs w:val="28"/>
          <w:lang w:eastAsia="ru-RU"/>
        </w:rPr>
        <w:t>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w:t>
      </w:r>
      <w:proofErr w:type="gramEnd"/>
      <w:r w:rsidRPr="00074DF9">
        <w:rPr>
          <w:rFonts w:ascii="Times New Roman" w:hAnsi="Times New Roman" w:cs="Times New Roman"/>
          <w:color w:val="000000"/>
          <w:spacing w:val="2"/>
          <w:sz w:val="28"/>
          <w:szCs w:val="28"/>
          <w:lang w:eastAsia="ru-RU"/>
        </w:rPr>
        <w:t xml:space="preserve"> взять своего ребенка из воспитательного или лечебного учреждения, а также в иных случаях отсутствия родительского попечения;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ребенок – лицо, не достигшее восемнадцатилетнего возраста (совершеннолетия);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w:t>
      </w:r>
      <w:proofErr w:type="gramStart"/>
      <w:r w:rsidRPr="00074DF9">
        <w:rPr>
          <w:rFonts w:ascii="Times New Roman" w:hAnsi="Times New Roman" w:cs="Times New Roman"/>
          <w:color w:val="000000"/>
          <w:spacing w:val="2"/>
          <w:sz w:val="28"/>
          <w:szCs w:val="28"/>
          <w:lang w:eastAsia="ru-RU"/>
        </w:rPr>
        <w:t>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roofErr w:type="gramEnd"/>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4-1) травля (</w:t>
      </w:r>
      <w:proofErr w:type="spellStart"/>
      <w:r w:rsidRPr="00074DF9">
        <w:rPr>
          <w:rFonts w:ascii="Times New Roman" w:hAnsi="Times New Roman" w:cs="Times New Roman"/>
          <w:color w:val="000000"/>
          <w:spacing w:val="2"/>
          <w:sz w:val="28"/>
          <w:szCs w:val="28"/>
          <w:lang w:eastAsia="ru-RU"/>
        </w:rPr>
        <w:t>буллинг</w:t>
      </w:r>
      <w:proofErr w:type="spellEnd"/>
      <w:r w:rsidRPr="00074DF9">
        <w:rPr>
          <w:rFonts w:ascii="Times New Roman" w:hAnsi="Times New Roman" w:cs="Times New Roman"/>
          <w:color w:val="000000"/>
          <w:spacing w:val="2"/>
          <w:sz w:val="28"/>
          <w:szCs w:val="28"/>
          <w:lang w:eastAsia="ru-RU"/>
        </w:rPr>
        <w:t>)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w:t>
      </w:r>
      <w:proofErr w:type="spellStart"/>
      <w:r w:rsidRPr="00074DF9">
        <w:rPr>
          <w:rFonts w:ascii="Times New Roman" w:hAnsi="Times New Roman" w:cs="Times New Roman"/>
          <w:color w:val="000000"/>
          <w:spacing w:val="2"/>
          <w:sz w:val="28"/>
          <w:szCs w:val="28"/>
          <w:lang w:eastAsia="ru-RU"/>
        </w:rPr>
        <w:t>кибербуллинг</w:t>
      </w:r>
      <w:proofErr w:type="spellEnd"/>
      <w:r w:rsidRPr="00074DF9">
        <w:rPr>
          <w:rFonts w:ascii="Times New Roman" w:hAnsi="Times New Roman" w:cs="Times New Roman"/>
          <w:color w:val="000000"/>
          <w:spacing w:val="2"/>
          <w:sz w:val="28"/>
          <w:szCs w:val="28"/>
          <w:lang w:eastAsia="ru-RU"/>
        </w:rPr>
        <w:t>);</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5) социальная адаптация ребенка – процесс активного приспособления ребенка, находящегося в трудной жизненной ситуации, к условиям </w:t>
      </w:r>
      <w:r w:rsidRPr="00074DF9">
        <w:rPr>
          <w:rFonts w:ascii="Times New Roman" w:hAnsi="Times New Roman" w:cs="Times New Roman"/>
          <w:color w:val="000000"/>
          <w:spacing w:val="2"/>
          <w:sz w:val="28"/>
          <w:szCs w:val="28"/>
          <w:lang w:eastAsia="ru-RU"/>
        </w:rPr>
        <w:lastRenderedPageBreak/>
        <w:t>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6) законные представители ребенка – родители, усыновители (</w:t>
      </w:r>
      <w:proofErr w:type="spellStart"/>
      <w:r w:rsidRPr="00074DF9">
        <w:rPr>
          <w:rFonts w:ascii="Times New Roman" w:hAnsi="Times New Roman" w:cs="Times New Roman"/>
          <w:color w:val="000000"/>
          <w:spacing w:val="2"/>
          <w:sz w:val="28"/>
          <w:szCs w:val="28"/>
          <w:lang w:eastAsia="ru-RU"/>
        </w:rPr>
        <w:t>удочерители</w:t>
      </w:r>
      <w:proofErr w:type="spellEnd"/>
      <w:r w:rsidRPr="00074DF9">
        <w:rPr>
          <w:rFonts w:ascii="Times New Roman" w:hAnsi="Times New Roman" w:cs="Times New Roman"/>
          <w:color w:val="000000"/>
          <w:spacing w:val="2"/>
          <w:sz w:val="28"/>
          <w:szCs w:val="28"/>
          <w:lang w:eastAsia="ru-RU"/>
        </w:rPr>
        <w:t>),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w:t>
      </w:r>
      <w:proofErr w:type="gramStart"/>
      <w:r w:rsidRPr="00074DF9">
        <w:rPr>
          <w:rFonts w:ascii="Times New Roman" w:hAnsi="Times New Roman" w:cs="Times New Roman"/>
          <w:color w:val="000000"/>
          <w:spacing w:val="2"/>
          <w:sz w:val="28"/>
          <w:szCs w:val="28"/>
          <w:lang w:eastAsia="ru-RU"/>
        </w:rPr>
        <w:t>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roofErr w:type="gramEnd"/>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8) ребенок-сирота – ребенок, у которого умерли оба или единственный родитель;</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9) попечительство – правовая форма защиты прав и законных интересов детей в возрасте от четырнадцати до восемнадцати лет;</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10) опека – правовая форма защиты прав и законных интересов детей, не достигших четырнадцати лет;</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12)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12-1) ребенок (дети), находящийся в трудной жизненной ситуации, – ребенок (дети), жизнедеятельность которого нарушена в результате сложившихся обстоятельств, предусмотренных Законом Республики Казахстан "О специальных социальных услугах", и который не может преодолеть данные обстоятельства самостоятельно или с помощью семьи;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w:t>
      </w:r>
      <w:bookmarkStart w:id="1" w:name="z164"/>
      <w:bookmarkEnd w:id="1"/>
      <w:r w:rsidRPr="00074DF9">
        <w:rPr>
          <w:rFonts w:ascii="Times New Roman" w:hAnsi="Times New Roman" w:cs="Times New Roman"/>
          <w:color w:val="FF0000"/>
          <w:sz w:val="28"/>
          <w:szCs w:val="28"/>
          <w:bdr w:val="none" w:sz="0" w:space="0" w:color="auto" w:frame="1"/>
          <w:lang w:eastAsia="ru-RU"/>
        </w:rPr>
        <w:t>14) исключен Законом РК от 01.04.2019 </w:t>
      </w:r>
      <w:hyperlink r:id="rId7" w:anchor="119" w:history="1">
        <w:r w:rsidRPr="00074DF9">
          <w:rPr>
            <w:rFonts w:ascii="Times New Roman" w:hAnsi="Times New Roman" w:cs="Times New Roman"/>
            <w:color w:val="073A5E"/>
            <w:sz w:val="28"/>
            <w:szCs w:val="28"/>
            <w:u w:val="single"/>
            <w:bdr w:val="none" w:sz="0" w:space="0" w:color="auto" w:frame="1"/>
            <w:lang w:eastAsia="ru-RU"/>
          </w:rPr>
          <w:t>№ 240-VI</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xml:space="preserve">      Сноска. </w:t>
      </w:r>
      <w:proofErr w:type="gramStart"/>
      <w:r w:rsidRPr="00074DF9">
        <w:rPr>
          <w:rFonts w:ascii="Times New Roman" w:hAnsi="Times New Roman" w:cs="Times New Roman"/>
          <w:color w:val="FF0000"/>
          <w:sz w:val="28"/>
          <w:szCs w:val="28"/>
          <w:bdr w:val="none" w:sz="0" w:space="0" w:color="auto" w:frame="1"/>
          <w:lang w:eastAsia="ru-RU"/>
        </w:rPr>
        <w:t>Статья 1 в редакции Закона РК от 23.11.2010 </w:t>
      </w:r>
      <w:hyperlink r:id="rId8" w:anchor="z73"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hyperlink r:id="rId9" w:anchor="z43" w:history="1">
        <w:r w:rsidRPr="00074DF9">
          <w:rPr>
            <w:rFonts w:ascii="Times New Roman" w:hAnsi="Times New Roman" w:cs="Times New Roman"/>
            <w:color w:val="073A5E"/>
            <w:sz w:val="28"/>
            <w:szCs w:val="28"/>
            <w:u w:val="single"/>
            <w:lang w:eastAsia="ru-RU"/>
          </w:rPr>
          <w:t> № 236-V</w:t>
        </w:r>
      </w:hyperlink>
      <w:r w:rsidRPr="00074DF9">
        <w:rPr>
          <w:rFonts w:ascii="Times New Roman" w:hAnsi="Times New Roman" w:cs="Times New Roman"/>
          <w:color w:val="FF0000"/>
          <w:sz w:val="28"/>
          <w:szCs w:val="28"/>
          <w:bdr w:val="none" w:sz="0" w:space="0" w:color="auto" w:frame="1"/>
          <w:lang w:eastAsia="ru-RU"/>
        </w:rPr>
        <w:t> (вводится в действие с 01.01.2015); от 09.04.2016</w:t>
      </w:r>
      <w:hyperlink r:id="rId10" w:anchor="z98" w:history="1">
        <w:r w:rsidRPr="00074DF9">
          <w:rPr>
            <w:rFonts w:ascii="Times New Roman" w:hAnsi="Times New Roman" w:cs="Times New Roman"/>
            <w:color w:val="073A5E"/>
            <w:sz w:val="28"/>
            <w:szCs w:val="28"/>
            <w:u w:val="single"/>
            <w:lang w:eastAsia="ru-RU"/>
          </w:rPr>
          <w:t> № 501-V</w:t>
        </w:r>
      </w:hyperlink>
      <w:r w:rsidRPr="00074DF9">
        <w:rPr>
          <w:rFonts w:ascii="Times New Roman" w:hAnsi="Times New Roman" w:cs="Times New Roman"/>
          <w:color w:val="FF0000"/>
          <w:sz w:val="28"/>
          <w:szCs w:val="28"/>
          <w:bdr w:val="none" w:sz="0" w:space="0" w:color="auto" w:frame="1"/>
          <w:lang w:eastAsia="ru-RU"/>
        </w:rPr>
        <w:t> (</w:t>
      </w:r>
      <w:hyperlink r:id="rId11" w:anchor="z134" w:history="1">
        <w:r w:rsidRPr="00074DF9">
          <w:rPr>
            <w:rFonts w:ascii="Times New Roman" w:hAnsi="Times New Roman" w:cs="Times New Roman"/>
            <w:color w:val="073A5E"/>
            <w:sz w:val="28"/>
            <w:szCs w:val="28"/>
            <w:u w:val="single"/>
            <w:lang w:eastAsia="ru-RU"/>
          </w:rPr>
          <w:t>вводится</w:t>
        </w:r>
      </w:hyperlink>
      <w:r w:rsidRPr="00074DF9">
        <w:rPr>
          <w:rFonts w:ascii="Times New Roman" w:hAnsi="Times New Roman" w:cs="Times New Roman"/>
          <w:color w:val="FF0000"/>
          <w:sz w:val="28"/>
          <w:szCs w:val="28"/>
          <w:bdr w:val="none" w:sz="0" w:space="0" w:color="auto" w:frame="1"/>
          <w:lang w:eastAsia="ru-RU"/>
        </w:rPr>
        <w:t> в действие по истечении десяти календарных дней после дня его первого официального опубликования);</w:t>
      </w:r>
      <w:proofErr w:type="gramEnd"/>
      <w:r w:rsidRPr="00074DF9">
        <w:rPr>
          <w:rFonts w:ascii="Times New Roman" w:hAnsi="Times New Roman" w:cs="Times New Roman"/>
          <w:color w:val="FF0000"/>
          <w:sz w:val="28"/>
          <w:szCs w:val="28"/>
          <w:bdr w:val="none" w:sz="0" w:space="0" w:color="auto" w:frame="1"/>
          <w:lang w:eastAsia="ru-RU"/>
        </w:rPr>
        <w:t xml:space="preserve"> </w:t>
      </w:r>
      <w:proofErr w:type="gramStart"/>
      <w:r w:rsidRPr="00074DF9">
        <w:rPr>
          <w:rFonts w:ascii="Times New Roman" w:hAnsi="Times New Roman" w:cs="Times New Roman"/>
          <w:color w:val="FF0000"/>
          <w:sz w:val="28"/>
          <w:szCs w:val="28"/>
          <w:bdr w:val="none" w:sz="0" w:space="0" w:color="auto" w:frame="1"/>
          <w:lang w:eastAsia="ru-RU"/>
        </w:rPr>
        <w:t>от 01.04.2019 </w:t>
      </w:r>
      <w:hyperlink r:id="rId12" w:anchor="116" w:history="1">
        <w:r w:rsidRPr="00074DF9">
          <w:rPr>
            <w:rFonts w:ascii="Times New Roman" w:hAnsi="Times New Roman" w:cs="Times New Roman"/>
            <w:color w:val="073A5E"/>
            <w:sz w:val="28"/>
            <w:szCs w:val="28"/>
            <w:u w:val="single"/>
            <w:bdr w:val="none" w:sz="0" w:space="0" w:color="auto" w:frame="1"/>
            <w:lang w:eastAsia="ru-RU"/>
          </w:rPr>
          <w:t>№ 240-VI</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03.05.2022 </w:t>
      </w:r>
      <w:hyperlink r:id="rId13" w:anchor="z30" w:history="1">
        <w:r w:rsidRPr="00074DF9">
          <w:rPr>
            <w:rFonts w:ascii="Times New Roman" w:hAnsi="Times New Roman" w:cs="Times New Roman"/>
            <w:color w:val="073A5E"/>
            <w:sz w:val="28"/>
            <w:szCs w:val="28"/>
            <w:u w:val="single"/>
            <w:lang w:eastAsia="ru-RU"/>
          </w:rPr>
          <w:t>№ 118-VII</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27.06.2022 </w:t>
      </w:r>
      <w:hyperlink r:id="rId14" w:anchor="z332" w:history="1">
        <w:r w:rsidRPr="00074DF9">
          <w:rPr>
            <w:rFonts w:ascii="Times New Roman" w:hAnsi="Times New Roman" w:cs="Times New Roman"/>
            <w:color w:val="073A5E"/>
            <w:sz w:val="28"/>
            <w:szCs w:val="28"/>
            <w:u w:val="single"/>
            <w:lang w:eastAsia="ru-RU"/>
          </w:rPr>
          <w:t>№ 129-VII</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074DF9">
        <w:rPr>
          <w:rFonts w:ascii="Times New Roman" w:hAnsi="Times New Roman" w:cs="Times New Roman"/>
          <w:sz w:val="28"/>
          <w:szCs w:val="28"/>
          <w:lang w:eastAsia="ru-RU"/>
        </w:rPr>
        <w:br/>
      </w:r>
      <w:proofErr w:type="gramEnd"/>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2. Действие настоящего Закона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w:t>
      </w:r>
      <w:proofErr w:type="gramStart"/>
      <w:r w:rsidRPr="00074DF9">
        <w:rPr>
          <w:rFonts w:ascii="Times New Roman" w:hAnsi="Times New Roman" w:cs="Times New Roman"/>
          <w:color w:val="000000"/>
          <w:spacing w:val="2"/>
          <w:sz w:val="28"/>
          <w:szCs w:val="28"/>
          <w:lang w:eastAsia="ru-RU"/>
        </w:rPr>
        <w:t>несет обязанности</w:t>
      </w:r>
      <w:proofErr w:type="gramEnd"/>
      <w:r w:rsidRPr="00074DF9">
        <w:rPr>
          <w:rFonts w:ascii="Times New Roman" w:hAnsi="Times New Roman" w:cs="Times New Roman"/>
          <w:color w:val="000000"/>
          <w:spacing w:val="2"/>
          <w:sz w:val="28"/>
          <w:szCs w:val="28"/>
          <w:lang w:eastAsia="ru-RU"/>
        </w:rPr>
        <w:t>,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2 в редакции Закона РК от 23.11.2010 </w:t>
      </w:r>
      <w:hyperlink r:id="rId15" w:anchor="z74"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3. Законодательство Республики Казахстан о правах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Законодательство Республики Казахстан о правах ребенка основывается на </w:t>
      </w:r>
      <w:hyperlink r:id="rId16" w:anchor="z11" w:history="1">
        <w:r w:rsidRPr="00074DF9">
          <w:rPr>
            <w:rFonts w:ascii="Times New Roman" w:hAnsi="Times New Roman" w:cs="Times New Roman"/>
            <w:color w:val="073A5E"/>
            <w:spacing w:val="2"/>
            <w:sz w:val="28"/>
            <w:szCs w:val="28"/>
            <w:u w:val="single"/>
            <w:lang w:eastAsia="ru-RU"/>
          </w:rPr>
          <w:t>Конституции</w:t>
        </w:r>
      </w:hyperlink>
      <w:r w:rsidRPr="00074DF9">
        <w:rPr>
          <w:rFonts w:ascii="Times New Roman" w:hAnsi="Times New Roman" w:cs="Times New Roman"/>
          <w:color w:val="000000"/>
          <w:spacing w:val="2"/>
          <w:sz w:val="28"/>
          <w:szCs w:val="28"/>
          <w:lang w:eastAsia="ru-RU"/>
        </w:rPr>
        <w:t> Республики Казахстан и состоит из настоящего Закона и иных нормативных правовых актов Республики Казахстан в области защиты прав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 Равноправие детей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Равной и всесторонней защитой пользуются дети, рожденные как в браке, так и вне его.</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4 с изменением, внесенным Законом РК от 23.11.2010 </w:t>
      </w:r>
      <w:hyperlink r:id="rId17" w:anchor="z75"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5. Запрещение ограничения прав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Права ребенка не могут быть ограничены, за исключением случаев, установленных законами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5 в редакции Закона РК от 23.11.2010 </w:t>
      </w:r>
      <w:hyperlink r:id="rId18" w:anchor="z76"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Глава 2. Государственная политика</w:t>
      </w:r>
      <w:r w:rsidRPr="00074DF9">
        <w:rPr>
          <w:rFonts w:ascii="Times New Roman" w:hAnsi="Times New Roman" w:cs="Times New Roman"/>
          <w:color w:val="1E1E1E"/>
          <w:sz w:val="28"/>
          <w:szCs w:val="28"/>
          <w:lang w:eastAsia="ru-RU"/>
        </w:rPr>
        <w:br/>
        <w:t>в интересах детей</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6. Цели государственной политики в интересах детей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Целями государственной политики Республики Казахстан в интересах детей являются: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обеспечение прав и законных интересов детей, недопущение их дискриминации;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упрочение основных гарантий прав и законных интересов детей, а также восстановление их прав в случаях нарушений;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формирование правовых основ гарантий прав ребенка, создание соответствующих органов и организаций по защите прав и законных интересов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обеспечение целенаправленной работы по формированию у несовершеннолетнего правосознания и правовой культуры;</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6) обеспечение защиты детей от информации, причиняющей вред их здоровью и развитию.</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2. Государственная политика в интересах детей является приоритетной областью деятельности государственных органов и основана </w:t>
      </w:r>
      <w:proofErr w:type="gramStart"/>
      <w:r w:rsidRPr="00074DF9">
        <w:rPr>
          <w:rFonts w:ascii="Times New Roman" w:hAnsi="Times New Roman" w:cs="Times New Roman"/>
          <w:color w:val="000000"/>
          <w:spacing w:val="2"/>
          <w:sz w:val="28"/>
          <w:szCs w:val="28"/>
          <w:lang w:eastAsia="ru-RU"/>
        </w:rPr>
        <w:t>на</w:t>
      </w:r>
      <w:proofErr w:type="gramEnd"/>
      <w:r w:rsidRPr="00074DF9">
        <w:rPr>
          <w:rFonts w:ascii="Times New Roman" w:hAnsi="Times New Roman" w:cs="Times New Roman"/>
          <w:color w:val="000000"/>
          <w:spacing w:val="2"/>
          <w:sz w:val="28"/>
          <w:szCs w:val="28"/>
          <w:lang w:eastAsia="ru-RU"/>
        </w:rPr>
        <w:t>:</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 законодательном </w:t>
      </w:r>
      <w:proofErr w:type="gramStart"/>
      <w:r w:rsidRPr="00074DF9">
        <w:rPr>
          <w:rFonts w:ascii="Times New Roman" w:hAnsi="Times New Roman" w:cs="Times New Roman"/>
          <w:color w:val="000000"/>
          <w:spacing w:val="2"/>
          <w:sz w:val="28"/>
          <w:szCs w:val="28"/>
          <w:lang w:eastAsia="ru-RU"/>
        </w:rPr>
        <w:t>обеспечении</w:t>
      </w:r>
      <w:proofErr w:type="gramEnd"/>
      <w:r w:rsidRPr="00074DF9">
        <w:rPr>
          <w:rFonts w:ascii="Times New Roman" w:hAnsi="Times New Roman" w:cs="Times New Roman"/>
          <w:color w:val="000000"/>
          <w:spacing w:val="2"/>
          <w:sz w:val="28"/>
          <w:szCs w:val="28"/>
          <w:lang w:eastAsia="ru-RU"/>
        </w:rPr>
        <w:t xml:space="preserve"> прав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государственной поддержке семьи в целях обеспечения полноценного воспитания детей, защиты их прав, подготовки их к полноценной жизни в обществе;</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xml:space="preserve">      3) </w:t>
      </w:r>
      <w:proofErr w:type="gramStart"/>
      <w:r w:rsidRPr="00074DF9">
        <w:rPr>
          <w:rFonts w:ascii="Times New Roman" w:hAnsi="Times New Roman" w:cs="Times New Roman"/>
          <w:color w:val="000000"/>
          <w:spacing w:val="2"/>
          <w:sz w:val="28"/>
          <w:szCs w:val="28"/>
          <w:lang w:eastAsia="ru-RU"/>
        </w:rPr>
        <w:t>установлении</w:t>
      </w:r>
      <w:proofErr w:type="gramEnd"/>
      <w:r w:rsidRPr="00074DF9">
        <w:rPr>
          <w:rFonts w:ascii="Times New Roman" w:hAnsi="Times New Roman" w:cs="Times New Roman"/>
          <w:color w:val="000000"/>
          <w:spacing w:val="2"/>
          <w:sz w:val="28"/>
          <w:szCs w:val="28"/>
          <w:lang w:eastAsia="ru-RU"/>
        </w:rPr>
        <w:t xml:space="preserve"> и соблюдении государственных минимальных социальных стандартов, направленных на улучшение жизни детей с учетом региональных особенностей;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ответственности должностных лиц, граждан за нарушение прав и законных интересов ребенка, причинение ему вреда;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государственной поддержке общественных объединений и иных организаций, осуществляющих функции по защите прав и законных интересов ребенка.</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6 с изменением, внесенным Законом РК от 02.07.2018 </w:t>
      </w:r>
      <w:hyperlink r:id="rId19" w:anchor="z54" w:history="1">
        <w:r w:rsidRPr="00074DF9">
          <w:rPr>
            <w:rFonts w:ascii="Times New Roman" w:hAnsi="Times New Roman" w:cs="Times New Roman"/>
            <w:color w:val="073A5E"/>
            <w:sz w:val="28"/>
            <w:szCs w:val="28"/>
            <w:u w:val="single"/>
            <w:lang w:eastAsia="ru-RU"/>
          </w:rPr>
          <w:t>№ 170-VІ</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шести месяцев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7. Полномочия центральных и местных исполнительных органов Республики Казахстан по вопросам защиты прав ребенка в государстве</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К полномочиям центральных исполнительных органов по обеспечению гарантий прав ребенка относятся: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разработка основ государственной политики в интересах детей;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1-1) реализация государственной политики в сфере защиты детей от информации, причиняющей вред их здоровью и развитию;</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w:t>
      </w:r>
      <w:bookmarkStart w:id="2" w:name="z170"/>
      <w:bookmarkEnd w:id="2"/>
      <w:r w:rsidRPr="00074DF9">
        <w:rPr>
          <w:rFonts w:ascii="Times New Roman" w:hAnsi="Times New Roman" w:cs="Times New Roman"/>
          <w:color w:val="FF0000"/>
          <w:sz w:val="28"/>
          <w:szCs w:val="28"/>
          <w:bdr w:val="none" w:sz="0" w:space="0" w:color="auto" w:frame="1"/>
          <w:lang w:eastAsia="ru-RU"/>
        </w:rPr>
        <w:t>2) исключен Законом РК от 13.01.2014 </w:t>
      </w:r>
      <w:hyperlink r:id="rId20" w:anchor="z82" w:history="1">
        <w:r w:rsidRPr="00074DF9">
          <w:rPr>
            <w:rFonts w:ascii="Times New Roman" w:hAnsi="Times New Roman" w:cs="Times New Roman"/>
            <w:color w:val="073A5E"/>
            <w:sz w:val="28"/>
            <w:szCs w:val="28"/>
            <w:u w:val="single"/>
            <w:lang w:eastAsia="ru-RU"/>
          </w:rPr>
          <w:t>№ 159-V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принятие в пределах своей компетенции нормативных правовых актов по регулированию и защите прав и свобод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установление государственных минимальных социальных стандартов, направленных на улучшение жизни детей;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w:t>
      </w:r>
      <w:bookmarkStart w:id="3" w:name="z175"/>
      <w:bookmarkEnd w:id="3"/>
      <w:r w:rsidRPr="00074DF9">
        <w:rPr>
          <w:rFonts w:ascii="Times New Roman" w:hAnsi="Times New Roman" w:cs="Times New Roman"/>
          <w:color w:val="FF0000"/>
          <w:sz w:val="28"/>
          <w:szCs w:val="28"/>
          <w:bdr w:val="none" w:sz="0" w:space="0" w:color="auto" w:frame="1"/>
          <w:lang w:eastAsia="ru-RU"/>
        </w:rPr>
        <w:t>7) исключен Законом РК от 13.01.2014 </w:t>
      </w:r>
      <w:hyperlink r:id="rId21" w:anchor="z82" w:history="1">
        <w:r w:rsidRPr="00074DF9">
          <w:rPr>
            <w:rFonts w:ascii="Times New Roman" w:hAnsi="Times New Roman" w:cs="Times New Roman"/>
            <w:color w:val="073A5E"/>
            <w:sz w:val="28"/>
            <w:szCs w:val="28"/>
            <w:u w:val="single"/>
            <w:lang w:eastAsia="ru-RU"/>
          </w:rPr>
          <w:t>№ 159-V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074DF9">
        <w:rPr>
          <w:rFonts w:ascii="Times New Roman" w:hAnsi="Times New Roman" w:cs="Times New Roman"/>
          <w:sz w:val="28"/>
          <w:szCs w:val="28"/>
          <w:lang w:eastAsia="ru-RU"/>
        </w:rPr>
        <w:br/>
      </w:r>
      <w:r w:rsidRPr="00074DF9">
        <w:rPr>
          <w:rFonts w:ascii="Times New Roman" w:hAnsi="Times New Roman" w:cs="Times New Roman"/>
          <w:color w:val="FF0000"/>
          <w:sz w:val="28"/>
          <w:szCs w:val="28"/>
          <w:bdr w:val="none" w:sz="0" w:space="0" w:color="auto" w:frame="1"/>
          <w:lang w:eastAsia="ru-RU"/>
        </w:rPr>
        <w:t>      </w:t>
      </w:r>
      <w:bookmarkStart w:id="4" w:name="z176"/>
      <w:bookmarkEnd w:id="4"/>
      <w:r w:rsidRPr="00074DF9">
        <w:rPr>
          <w:rFonts w:ascii="Times New Roman" w:hAnsi="Times New Roman" w:cs="Times New Roman"/>
          <w:color w:val="FF0000"/>
          <w:sz w:val="28"/>
          <w:szCs w:val="28"/>
          <w:bdr w:val="none" w:sz="0" w:space="0" w:color="auto" w:frame="1"/>
          <w:lang w:eastAsia="ru-RU"/>
        </w:rPr>
        <w:t>8) исключен Законом РК от 29.12.2014</w:t>
      </w:r>
      <w:hyperlink r:id="rId22" w:anchor="z1922" w:history="1">
        <w:r w:rsidRPr="00074DF9">
          <w:rPr>
            <w:rFonts w:ascii="Times New Roman" w:hAnsi="Times New Roman" w:cs="Times New Roman"/>
            <w:color w:val="073A5E"/>
            <w:sz w:val="28"/>
            <w:szCs w:val="28"/>
            <w:u w:val="single"/>
            <w:lang w:eastAsia="ru-RU"/>
          </w:rPr>
          <w:t> № 269-V</w:t>
        </w:r>
      </w:hyperlink>
      <w:r w:rsidRPr="00074DF9">
        <w:rPr>
          <w:rFonts w:ascii="Times New Roman" w:hAnsi="Times New Roman" w:cs="Times New Roman"/>
          <w:color w:val="FF0000"/>
          <w:sz w:val="28"/>
          <w:szCs w:val="28"/>
          <w:bdr w:val="none" w:sz="0" w:space="0" w:color="auto" w:frame="1"/>
          <w:lang w:eastAsia="ru-RU"/>
        </w:rPr>
        <w:t> (вводится в действие с 01.01.2015);</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2. (исключен)</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3. К полномочиям местных исполнительных органов по осуществлению гарантий прав ребенка относятся:</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w:t>
      </w:r>
      <w:bookmarkStart w:id="5" w:name="z179"/>
      <w:bookmarkEnd w:id="5"/>
      <w:r w:rsidRPr="00074DF9">
        <w:rPr>
          <w:rFonts w:ascii="Times New Roman" w:hAnsi="Times New Roman" w:cs="Times New Roman"/>
          <w:color w:val="FF0000"/>
          <w:sz w:val="28"/>
          <w:szCs w:val="28"/>
          <w:bdr w:val="none" w:sz="0" w:space="0" w:color="auto" w:frame="1"/>
          <w:lang w:eastAsia="ru-RU"/>
        </w:rPr>
        <w:t>1) исключен Законом РК от 03.07.2013 </w:t>
      </w:r>
      <w:hyperlink r:id="rId23" w:anchor="z292" w:history="1">
        <w:r w:rsidRPr="00074DF9">
          <w:rPr>
            <w:rFonts w:ascii="Times New Roman" w:hAnsi="Times New Roman" w:cs="Times New Roman"/>
            <w:color w:val="073A5E"/>
            <w:sz w:val="28"/>
            <w:szCs w:val="28"/>
            <w:u w:val="single"/>
            <w:lang w:eastAsia="ru-RU"/>
          </w:rPr>
          <w:t>№ 124-V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1-1) обеспечение реализации государственной политики в сфере защиты детей от информации, причиняющей вред их здоровью и развитию;</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участие в формировании социальной инфраструктуры для детей;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определение порядка информирования и проведения консультаций, осуществления мероприятий по защите прав и законных интересов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xml:space="preserve">      Сноска. </w:t>
      </w:r>
      <w:proofErr w:type="gramStart"/>
      <w:r w:rsidRPr="00074DF9">
        <w:rPr>
          <w:rFonts w:ascii="Times New Roman" w:hAnsi="Times New Roman" w:cs="Times New Roman"/>
          <w:color w:val="FF0000"/>
          <w:sz w:val="28"/>
          <w:szCs w:val="28"/>
          <w:bdr w:val="none" w:sz="0" w:space="0" w:color="auto" w:frame="1"/>
          <w:lang w:eastAsia="ru-RU"/>
        </w:rPr>
        <w:t>Статья 7 с изменениями, внесенными законами РК от 20.12.2004 </w:t>
      </w:r>
      <w:hyperlink r:id="rId24" w:anchor="z0" w:history="1">
        <w:r w:rsidRPr="00074DF9">
          <w:rPr>
            <w:rFonts w:ascii="Times New Roman" w:hAnsi="Times New Roman" w:cs="Times New Roman"/>
            <w:color w:val="073A5E"/>
            <w:sz w:val="28"/>
            <w:szCs w:val="28"/>
            <w:u w:val="single"/>
            <w:lang w:eastAsia="ru-RU"/>
          </w:rPr>
          <w:t>№ 13</w:t>
        </w:r>
      </w:hyperlink>
      <w:r w:rsidRPr="00074DF9">
        <w:rPr>
          <w:rFonts w:ascii="Times New Roman" w:hAnsi="Times New Roman" w:cs="Times New Roman"/>
          <w:color w:val="FF0000"/>
          <w:sz w:val="28"/>
          <w:szCs w:val="28"/>
          <w:bdr w:val="none" w:sz="0" w:space="0" w:color="auto" w:frame="1"/>
          <w:lang w:eastAsia="ru-RU"/>
        </w:rPr>
        <w:t> (вводится в действие с 01.01.2005); от 17.07.2009 </w:t>
      </w:r>
      <w:hyperlink r:id="rId25" w:anchor="z349" w:history="1">
        <w:r w:rsidRPr="00074DF9">
          <w:rPr>
            <w:rFonts w:ascii="Times New Roman" w:hAnsi="Times New Roman" w:cs="Times New Roman"/>
            <w:color w:val="073A5E"/>
            <w:sz w:val="28"/>
            <w:szCs w:val="28"/>
            <w:u w:val="single"/>
            <w:lang w:eastAsia="ru-RU"/>
          </w:rPr>
          <w:t>№ 188-IV</w:t>
        </w:r>
      </w:hyperlink>
      <w:r w:rsidRPr="00074DF9">
        <w:rPr>
          <w:rFonts w:ascii="Times New Roman" w:hAnsi="Times New Roman" w:cs="Times New Roman"/>
          <w:color w:val="FF0000"/>
          <w:sz w:val="28"/>
          <w:szCs w:val="28"/>
          <w:bdr w:val="none" w:sz="0" w:space="0" w:color="auto" w:frame="1"/>
          <w:lang w:eastAsia="ru-RU"/>
        </w:rPr>
        <w:t> (порядок введения в действие см. </w:t>
      </w:r>
      <w:hyperlink r:id="rId26" w:anchor="z47" w:history="1">
        <w:r w:rsidRPr="00074DF9">
          <w:rPr>
            <w:rFonts w:ascii="Times New Roman" w:hAnsi="Times New Roman" w:cs="Times New Roman"/>
            <w:color w:val="073A5E"/>
            <w:sz w:val="28"/>
            <w:szCs w:val="28"/>
            <w:u w:val="single"/>
            <w:lang w:eastAsia="ru-RU"/>
          </w:rPr>
          <w:t>ст.2</w:t>
        </w:r>
      </w:hyperlink>
      <w:r w:rsidRPr="00074DF9">
        <w:rPr>
          <w:rFonts w:ascii="Times New Roman" w:hAnsi="Times New Roman" w:cs="Times New Roman"/>
          <w:color w:val="FF0000"/>
          <w:sz w:val="28"/>
          <w:szCs w:val="28"/>
          <w:bdr w:val="none" w:sz="0" w:space="0" w:color="auto" w:frame="1"/>
          <w:lang w:eastAsia="ru-RU"/>
        </w:rPr>
        <w:t>); от 19.03.2010 </w:t>
      </w:r>
      <w:hyperlink r:id="rId27" w:anchor="z206" w:history="1">
        <w:r w:rsidRPr="00074DF9">
          <w:rPr>
            <w:rFonts w:ascii="Times New Roman" w:hAnsi="Times New Roman" w:cs="Times New Roman"/>
            <w:color w:val="073A5E"/>
            <w:sz w:val="28"/>
            <w:szCs w:val="28"/>
            <w:u w:val="single"/>
            <w:lang w:eastAsia="ru-RU"/>
          </w:rPr>
          <w:t>№ 258-IV</w:t>
        </w:r>
      </w:hyperlink>
      <w:r w:rsidRPr="00074DF9">
        <w:rPr>
          <w:rFonts w:ascii="Times New Roman" w:hAnsi="Times New Roman" w:cs="Times New Roman"/>
          <w:color w:val="FF0000"/>
          <w:sz w:val="28"/>
          <w:szCs w:val="28"/>
          <w:bdr w:val="none" w:sz="0" w:space="0" w:color="auto" w:frame="1"/>
          <w:lang w:eastAsia="ru-RU"/>
        </w:rPr>
        <w:t>; от 06.01.2011 </w:t>
      </w:r>
      <w:hyperlink r:id="rId28" w:anchor="z181" w:history="1">
        <w:r w:rsidRPr="00074DF9">
          <w:rPr>
            <w:rFonts w:ascii="Times New Roman" w:hAnsi="Times New Roman" w:cs="Times New Roman"/>
            <w:color w:val="073A5E"/>
            <w:sz w:val="28"/>
            <w:szCs w:val="28"/>
            <w:u w:val="single"/>
            <w:lang w:eastAsia="ru-RU"/>
          </w:rPr>
          <w:t>№ 378-IV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05.07.2011</w:t>
      </w:r>
      <w:hyperlink r:id="rId29" w:anchor="z504" w:history="1">
        <w:r w:rsidRPr="00074DF9">
          <w:rPr>
            <w:rFonts w:ascii="Times New Roman" w:hAnsi="Times New Roman" w:cs="Times New Roman"/>
            <w:color w:val="073A5E"/>
            <w:sz w:val="28"/>
            <w:szCs w:val="28"/>
            <w:u w:val="single"/>
            <w:lang w:eastAsia="ru-RU"/>
          </w:rPr>
          <w:t> № 452-IV</w:t>
        </w:r>
      </w:hyperlink>
      <w:r w:rsidRPr="00074DF9">
        <w:rPr>
          <w:rFonts w:ascii="Times New Roman" w:hAnsi="Times New Roman" w:cs="Times New Roman"/>
          <w:color w:val="FF0000"/>
          <w:sz w:val="28"/>
          <w:szCs w:val="28"/>
          <w:bdr w:val="none" w:sz="0" w:space="0" w:color="auto" w:frame="1"/>
          <w:lang w:eastAsia="ru-RU"/>
        </w:rPr>
        <w:t> (вводится в действие с 13.10.2011);</w:t>
      </w:r>
      <w:proofErr w:type="gramEnd"/>
      <w:r w:rsidRPr="00074DF9">
        <w:rPr>
          <w:rFonts w:ascii="Times New Roman" w:hAnsi="Times New Roman" w:cs="Times New Roman"/>
          <w:color w:val="FF0000"/>
          <w:sz w:val="28"/>
          <w:szCs w:val="28"/>
          <w:bdr w:val="none" w:sz="0" w:space="0" w:color="auto" w:frame="1"/>
          <w:lang w:eastAsia="ru-RU"/>
        </w:rPr>
        <w:t xml:space="preserve"> от 10.07.2012 </w:t>
      </w:r>
      <w:hyperlink r:id="rId30" w:anchor="z350" w:history="1">
        <w:r w:rsidRPr="00074DF9">
          <w:rPr>
            <w:rFonts w:ascii="Times New Roman" w:hAnsi="Times New Roman" w:cs="Times New Roman"/>
            <w:color w:val="073A5E"/>
            <w:sz w:val="28"/>
            <w:szCs w:val="28"/>
            <w:u w:val="single"/>
            <w:lang w:eastAsia="ru-RU"/>
          </w:rPr>
          <w:t>№ 36-V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13.06.2013 </w:t>
      </w:r>
      <w:hyperlink r:id="rId31" w:anchor="z326" w:history="1">
        <w:r w:rsidRPr="00074DF9">
          <w:rPr>
            <w:rFonts w:ascii="Times New Roman" w:hAnsi="Times New Roman" w:cs="Times New Roman"/>
            <w:color w:val="073A5E"/>
            <w:sz w:val="28"/>
            <w:szCs w:val="28"/>
            <w:u w:val="single"/>
            <w:lang w:eastAsia="ru-RU"/>
          </w:rPr>
          <w:t>№ 102-V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03.07.2013 </w:t>
      </w:r>
      <w:hyperlink r:id="rId32" w:anchor="z292" w:history="1">
        <w:r w:rsidRPr="00074DF9">
          <w:rPr>
            <w:rFonts w:ascii="Times New Roman" w:hAnsi="Times New Roman" w:cs="Times New Roman"/>
            <w:color w:val="073A5E"/>
            <w:sz w:val="28"/>
            <w:szCs w:val="28"/>
            <w:u w:val="single"/>
            <w:lang w:eastAsia="ru-RU"/>
          </w:rPr>
          <w:t>№ 124-V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13.01.2014 </w:t>
      </w:r>
      <w:hyperlink r:id="rId33" w:anchor="z82" w:history="1">
        <w:r w:rsidRPr="00074DF9">
          <w:rPr>
            <w:rFonts w:ascii="Times New Roman" w:hAnsi="Times New Roman" w:cs="Times New Roman"/>
            <w:color w:val="073A5E"/>
            <w:sz w:val="28"/>
            <w:szCs w:val="28"/>
            <w:u w:val="single"/>
            <w:lang w:eastAsia="ru-RU"/>
          </w:rPr>
          <w:t>№ 159-V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29.12.2014</w:t>
      </w:r>
      <w:hyperlink r:id="rId34" w:anchor="z1922" w:history="1">
        <w:r w:rsidRPr="00074DF9">
          <w:rPr>
            <w:rFonts w:ascii="Times New Roman" w:hAnsi="Times New Roman" w:cs="Times New Roman"/>
            <w:color w:val="073A5E"/>
            <w:sz w:val="28"/>
            <w:szCs w:val="28"/>
            <w:u w:val="single"/>
            <w:lang w:eastAsia="ru-RU"/>
          </w:rPr>
          <w:t> № 269-V</w:t>
        </w:r>
      </w:hyperlink>
      <w:r w:rsidRPr="00074DF9">
        <w:rPr>
          <w:rFonts w:ascii="Times New Roman" w:hAnsi="Times New Roman" w:cs="Times New Roman"/>
          <w:color w:val="FF0000"/>
          <w:sz w:val="28"/>
          <w:szCs w:val="28"/>
          <w:bdr w:val="none" w:sz="0" w:space="0" w:color="auto" w:frame="1"/>
          <w:lang w:eastAsia="ru-RU"/>
        </w:rPr>
        <w:t> (вводится в действие с 01.01.2015); от 02.07.2018 </w:t>
      </w:r>
      <w:hyperlink r:id="rId35" w:anchor="z56" w:history="1">
        <w:r w:rsidRPr="00074DF9">
          <w:rPr>
            <w:rFonts w:ascii="Times New Roman" w:hAnsi="Times New Roman" w:cs="Times New Roman"/>
            <w:color w:val="073A5E"/>
            <w:sz w:val="28"/>
            <w:szCs w:val="28"/>
            <w:u w:val="single"/>
            <w:lang w:eastAsia="ru-RU"/>
          </w:rPr>
          <w:t>№ 170-VІ</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шести месяцев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7-1. Институт Уполномоченного по правам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2. Деятельность Уполномоченного по правам ребенка основывается на принципах:</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законности;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независимости;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доступности для детей;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приоритетности защиты прав и законных интересов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объективности;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6) гласности.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Уполномоченный по правам ребенка в своей деятельности руководствуется </w:t>
      </w:r>
      <w:hyperlink r:id="rId36" w:anchor="z11" w:history="1">
        <w:r w:rsidRPr="00074DF9">
          <w:rPr>
            <w:rFonts w:ascii="Times New Roman" w:hAnsi="Times New Roman" w:cs="Times New Roman"/>
            <w:color w:val="073A5E"/>
            <w:spacing w:val="2"/>
            <w:sz w:val="28"/>
            <w:szCs w:val="28"/>
            <w:u w:val="single"/>
            <w:lang w:eastAsia="ru-RU"/>
          </w:rPr>
          <w:t>Конституцией</w:t>
        </w:r>
      </w:hyperlink>
      <w:r w:rsidRPr="00074DF9">
        <w:rPr>
          <w:rFonts w:ascii="Times New Roman" w:hAnsi="Times New Roman" w:cs="Times New Roman"/>
          <w:color w:val="000000"/>
          <w:spacing w:val="2"/>
          <w:sz w:val="28"/>
          <w:szCs w:val="28"/>
          <w:lang w:eastAsia="ru-RU"/>
        </w:rPr>
        <w:t>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Глава 2 дополнена статьей 7-1 в соответствии с Законом РК от 09.04.2016</w:t>
      </w:r>
      <w:hyperlink r:id="rId37" w:anchor="z99" w:history="1">
        <w:r w:rsidRPr="00074DF9">
          <w:rPr>
            <w:rFonts w:ascii="Times New Roman" w:hAnsi="Times New Roman" w:cs="Times New Roman"/>
            <w:color w:val="073A5E"/>
            <w:sz w:val="28"/>
            <w:szCs w:val="28"/>
            <w:u w:val="single"/>
            <w:lang w:eastAsia="ru-RU"/>
          </w:rPr>
          <w:t> № 501-V</w:t>
        </w:r>
      </w:hyperlink>
      <w:r w:rsidRPr="00074DF9">
        <w:rPr>
          <w:rFonts w:ascii="Times New Roman" w:hAnsi="Times New Roman" w:cs="Times New Roman"/>
          <w:color w:val="FF0000"/>
          <w:sz w:val="28"/>
          <w:szCs w:val="28"/>
          <w:bdr w:val="none" w:sz="0" w:space="0" w:color="auto" w:frame="1"/>
          <w:lang w:eastAsia="ru-RU"/>
        </w:rPr>
        <w:t> (</w:t>
      </w:r>
      <w:hyperlink r:id="rId38" w:anchor="z134" w:history="1">
        <w:r w:rsidRPr="00074DF9">
          <w:rPr>
            <w:rFonts w:ascii="Times New Roman" w:hAnsi="Times New Roman" w:cs="Times New Roman"/>
            <w:color w:val="073A5E"/>
            <w:sz w:val="28"/>
            <w:szCs w:val="28"/>
            <w:u w:val="single"/>
            <w:lang w:eastAsia="ru-RU"/>
          </w:rPr>
          <w:t>вводится</w:t>
        </w:r>
      </w:hyperlink>
      <w:r w:rsidRPr="00074DF9">
        <w:rPr>
          <w:rFonts w:ascii="Times New Roman" w:hAnsi="Times New Roman" w:cs="Times New Roman"/>
          <w:color w:val="FF0000"/>
          <w:sz w:val="28"/>
          <w:szCs w:val="28"/>
          <w:bdr w:val="none" w:sz="0" w:space="0" w:color="auto" w:frame="1"/>
          <w:lang w:eastAsia="ru-RU"/>
        </w:rPr>
        <w:t> в действие по истечении десяти календарных дней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7-2. Уполномоченный по правам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В целях обеспечения защиты прав и законных интересов детей Уполномоченный по правам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оказывает содействие беспрепятственной реализации и восстановлению нарушенных прав, свобод и законных интересов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вырабатывает и вносит в Правительство Республики Казахстан рекомендации по совершенствованию законодательства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имеет беспрепятственный доступ к документам государственных и общественных институтов, занимающихся правами детей;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Глава 2 дополнена статьей 7-2 в соответствии с Законом РК от 09.04.2016</w:t>
      </w:r>
      <w:hyperlink r:id="rId39" w:anchor="z99" w:history="1">
        <w:r w:rsidRPr="00074DF9">
          <w:rPr>
            <w:rFonts w:ascii="Times New Roman" w:hAnsi="Times New Roman" w:cs="Times New Roman"/>
            <w:color w:val="073A5E"/>
            <w:sz w:val="28"/>
            <w:szCs w:val="28"/>
            <w:u w:val="single"/>
            <w:lang w:eastAsia="ru-RU"/>
          </w:rPr>
          <w:t> № 501-V</w:t>
        </w:r>
      </w:hyperlink>
      <w:r w:rsidRPr="00074DF9">
        <w:rPr>
          <w:rFonts w:ascii="Times New Roman" w:hAnsi="Times New Roman" w:cs="Times New Roman"/>
          <w:color w:val="FF0000"/>
          <w:sz w:val="28"/>
          <w:szCs w:val="28"/>
          <w:bdr w:val="none" w:sz="0" w:space="0" w:color="auto" w:frame="1"/>
          <w:lang w:eastAsia="ru-RU"/>
        </w:rPr>
        <w:t> (</w:t>
      </w:r>
      <w:hyperlink r:id="rId40" w:anchor="z134" w:history="1">
        <w:r w:rsidRPr="00074DF9">
          <w:rPr>
            <w:rFonts w:ascii="Times New Roman" w:hAnsi="Times New Roman" w:cs="Times New Roman"/>
            <w:color w:val="073A5E"/>
            <w:sz w:val="28"/>
            <w:szCs w:val="28"/>
            <w:u w:val="single"/>
            <w:lang w:eastAsia="ru-RU"/>
          </w:rPr>
          <w:t>вводится</w:t>
        </w:r>
      </w:hyperlink>
      <w:r w:rsidRPr="00074DF9">
        <w:rPr>
          <w:rFonts w:ascii="Times New Roman" w:hAnsi="Times New Roman" w:cs="Times New Roman"/>
          <w:color w:val="FF0000"/>
          <w:sz w:val="28"/>
          <w:szCs w:val="28"/>
          <w:bdr w:val="none" w:sz="0" w:space="0" w:color="auto" w:frame="1"/>
          <w:lang w:eastAsia="ru-RU"/>
        </w:rPr>
        <w:t> в действие по истечении десяти календарных дней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Глава 3. Основные права и обязанности ребенка</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8. Право ребенка на охрану здоровья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Каждый ребенок имеет неотъемлемое право на охрану здоровья.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2. Государство создает условия матери по охране ее здоровья для обеспечения рождения здорового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Право ребенка на охрану здоровья обеспечивается: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принятием законодательства Республики Казахстан в области охраны здоровья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пропагандой и стимулированием здорового образа жизни детей;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государственной поддержкой научных исследований в области охраны здоровья детей;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4) </w:t>
      </w:r>
      <w:proofErr w:type="gramStart"/>
      <w:r w:rsidRPr="00074DF9">
        <w:rPr>
          <w:rFonts w:ascii="Times New Roman" w:hAnsi="Times New Roman" w:cs="Times New Roman"/>
          <w:color w:val="000000"/>
          <w:spacing w:val="2"/>
          <w:sz w:val="28"/>
          <w:szCs w:val="28"/>
          <w:lang w:eastAsia="ru-RU"/>
        </w:rPr>
        <w:t>контролем за</w:t>
      </w:r>
      <w:proofErr w:type="gramEnd"/>
      <w:r w:rsidRPr="00074DF9">
        <w:rPr>
          <w:rFonts w:ascii="Times New Roman" w:hAnsi="Times New Roman" w:cs="Times New Roman"/>
          <w:color w:val="000000"/>
          <w:spacing w:val="2"/>
          <w:sz w:val="28"/>
          <w:szCs w:val="28"/>
          <w:lang w:eastAsia="ru-RU"/>
        </w:rPr>
        <w:t xml:space="preserve"> состоянием здоровья ребенка, его родителей и профилактикой детских заболеваний;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оказанием квалифицированной медицинской помощи;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6) созданием благоприятной окружающей среды, необходимой для здорового развития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7) </w:t>
      </w:r>
      <w:proofErr w:type="gramStart"/>
      <w:r w:rsidRPr="00074DF9">
        <w:rPr>
          <w:rFonts w:ascii="Times New Roman" w:hAnsi="Times New Roman" w:cs="Times New Roman"/>
          <w:color w:val="000000"/>
          <w:spacing w:val="2"/>
          <w:sz w:val="28"/>
          <w:szCs w:val="28"/>
          <w:lang w:eastAsia="ru-RU"/>
        </w:rPr>
        <w:t>контролем за</w:t>
      </w:r>
      <w:proofErr w:type="gramEnd"/>
      <w:r w:rsidRPr="00074DF9">
        <w:rPr>
          <w:rFonts w:ascii="Times New Roman" w:hAnsi="Times New Roman" w:cs="Times New Roman"/>
          <w:color w:val="000000"/>
          <w:spacing w:val="2"/>
          <w:sz w:val="28"/>
          <w:szCs w:val="28"/>
          <w:lang w:eastAsia="ru-RU"/>
        </w:rPr>
        <w:t xml:space="preserve"> производством и продажей продуктов питания для детей надлежащего качества.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Государство гарантирует детям бесплатный объем медицинской помощи в соответствии с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8 с изменением, внесенным Законом РК от 23.11.2010 </w:t>
      </w:r>
      <w:hyperlink r:id="rId41" w:anchor="z77"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9. Право ребенка на индивидуальность и ее сохранение</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9 в редакции Закона РК от 23.11.2010 </w:t>
      </w:r>
      <w:hyperlink r:id="rId42" w:anchor="z78"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10. Право ребенка на жизнь, личную свободу, неприкосновенность достоинства и частной жизни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Каждый ребенок имеет право на жизнь, личную свободу, неприкосновенность достоинства и частной жизни.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травли (</w:t>
      </w:r>
      <w:proofErr w:type="spellStart"/>
      <w:r w:rsidRPr="00074DF9">
        <w:rPr>
          <w:rFonts w:ascii="Times New Roman" w:hAnsi="Times New Roman" w:cs="Times New Roman"/>
          <w:color w:val="000000"/>
          <w:spacing w:val="2"/>
          <w:sz w:val="28"/>
          <w:szCs w:val="28"/>
          <w:lang w:eastAsia="ru-RU"/>
        </w:rPr>
        <w:t>буллинга</w:t>
      </w:r>
      <w:proofErr w:type="spellEnd"/>
      <w:r w:rsidRPr="00074DF9">
        <w:rPr>
          <w:rFonts w:ascii="Times New Roman" w:hAnsi="Times New Roman" w:cs="Times New Roman"/>
          <w:color w:val="000000"/>
          <w:spacing w:val="2"/>
          <w:sz w:val="28"/>
          <w:szCs w:val="28"/>
          <w:lang w:eastAsia="ru-RU"/>
        </w:rPr>
        <w:t>) ребенка,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lastRenderedPageBreak/>
        <w:t>      Сноска. Статья 10 с изменением, внесенным Законом РК от 03.05.2022 </w:t>
      </w:r>
      <w:hyperlink r:id="rId43" w:anchor="z32" w:history="1">
        <w:r w:rsidRPr="00074DF9">
          <w:rPr>
            <w:rFonts w:ascii="Times New Roman" w:hAnsi="Times New Roman" w:cs="Times New Roman"/>
            <w:color w:val="073A5E"/>
            <w:sz w:val="28"/>
            <w:szCs w:val="28"/>
            <w:u w:val="single"/>
            <w:lang w:eastAsia="ru-RU"/>
          </w:rPr>
          <w:t>№ 118-VII</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11. Право ребенка на свободу слова и совести, информацию и участие в общественной жизни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2. </w:t>
      </w:r>
      <w:proofErr w:type="gramStart"/>
      <w:r w:rsidRPr="00074DF9">
        <w:rPr>
          <w:rFonts w:ascii="Times New Roman" w:hAnsi="Times New Roman" w:cs="Times New Roman"/>
          <w:color w:val="000000"/>
          <w:spacing w:val="2"/>
          <w:sz w:val="28"/>
          <w:szCs w:val="28"/>
          <w:lang w:eastAsia="ru-RU"/>
        </w:rPr>
        <w:t>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roofErr w:type="gramEnd"/>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11 с изменениями, внесенными Законом РК от 16.11.2015 </w:t>
      </w:r>
      <w:hyperlink r:id="rId44" w:anchor="z43" w:history="1">
        <w:r w:rsidRPr="00074DF9">
          <w:rPr>
            <w:rFonts w:ascii="Times New Roman" w:hAnsi="Times New Roman" w:cs="Times New Roman"/>
            <w:color w:val="073A5E"/>
            <w:sz w:val="28"/>
            <w:szCs w:val="28"/>
            <w:u w:val="single"/>
            <w:lang w:eastAsia="ru-RU"/>
          </w:rPr>
          <w:t>№ 403-V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12. Право ребенка на необходимый уровень жизни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Каждый ребенок имеет право на уровень жизни и условия, необходимые для полноценного физического, психического, нравственного и духовного развития.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Государство обеспечивает создание этих условий через систему социальных и экономических мер.</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13. Имущественные права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Ребенок, получающий доходы с собственного труда, вправе участвовать в расходах по содержанию семьи, если он проживает у родителей.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Право ребенка на распоряжение принадлежащим ему на праве собственности имуществом определяется гражданским законодательством Республики Казахстан.</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14. Право ребенка на жилище</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Каждый ребенок имеет право на жилище в соответствии с жилищным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2. </w:t>
      </w:r>
      <w:proofErr w:type="gramStart"/>
      <w:r w:rsidRPr="00074DF9">
        <w:rPr>
          <w:rFonts w:ascii="Times New Roman" w:hAnsi="Times New Roman" w:cs="Times New Roman"/>
          <w:color w:val="000000"/>
          <w:spacing w:val="2"/>
          <w:sz w:val="28"/>
          <w:szCs w:val="28"/>
          <w:lang w:eastAsia="ru-RU"/>
        </w:rPr>
        <w:t>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roofErr w:type="gramEnd"/>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w:t>
      </w:r>
      <w:proofErr w:type="gramStart"/>
      <w:r w:rsidRPr="00074DF9">
        <w:rPr>
          <w:rFonts w:ascii="Times New Roman" w:hAnsi="Times New Roman" w:cs="Times New Roman"/>
          <w:color w:val="000000"/>
          <w:spacing w:val="2"/>
          <w:sz w:val="28"/>
          <w:szCs w:val="28"/>
          <w:lang w:eastAsia="ru-RU"/>
        </w:rPr>
        <w:t>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roofErr w:type="gramEnd"/>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5. </w:t>
      </w:r>
      <w:proofErr w:type="gramStart"/>
      <w:r w:rsidRPr="00074DF9">
        <w:rPr>
          <w:rFonts w:ascii="Times New Roman" w:hAnsi="Times New Roman" w:cs="Times New Roman"/>
          <w:color w:val="000000"/>
          <w:spacing w:val="2"/>
          <w:sz w:val="28"/>
          <w:szCs w:val="28"/>
          <w:lang w:eastAsia="ru-RU"/>
        </w:rPr>
        <w:t>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roofErr w:type="gramEnd"/>
      <w:r w:rsidRPr="00074DF9">
        <w:rPr>
          <w:rFonts w:ascii="Times New Roman" w:hAnsi="Times New Roman" w:cs="Times New Roman"/>
          <w:color w:val="000000"/>
          <w:spacing w:val="2"/>
          <w:sz w:val="28"/>
          <w:szCs w:val="28"/>
          <w:lang w:eastAsia="ru-RU"/>
        </w:rPr>
        <w:t>.</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14 в редакции Закона РК от 04.07.2013 </w:t>
      </w:r>
      <w:hyperlink r:id="rId45" w:anchor="z22" w:history="1">
        <w:r w:rsidRPr="00074DF9">
          <w:rPr>
            <w:rFonts w:ascii="Times New Roman" w:hAnsi="Times New Roman" w:cs="Times New Roman"/>
            <w:color w:val="073A5E"/>
            <w:sz w:val="28"/>
            <w:szCs w:val="28"/>
            <w:u w:val="single"/>
            <w:lang w:eastAsia="ru-RU"/>
          </w:rPr>
          <w:t>№ 126-V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14-1. Обеспечение сохранности жилища детей-сирот, детей, оставшихся без попечения родителей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1. Местные исполнительные органы:</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 производят учет и осуществляют </w:t>
      </w:r>
      <w:proofErr w:type="gramStart"/>
      <w:r w:rsidRPr="00074DF9">
        <w:rPr>
          <w:rFonts w:ascii="Times New Roman" w:hAnsi="Times New Roman" w:cs="Times New Roman"/>
          <w:color w:val="000000"/>
          <w:spacing w:val="2"/>
          <w:sz w:val="28"/>
          <w:szCs w:val="28"/>
          <w:lang w:eastAsia="ru-RU"/>
        </w:rPr>
        <w:t>контроль за</w:t>
      </w:r>
      <w:proofErr w:type="gramEnd"/>
      <w:r w:rsidRPr="00074DF9">
        <w:rPr>
          <w:rFonts w:ascii="Times New Roman" w:hAnsi="Times New Roman" w:cs="Times New Roman"/>
          <w:color w:val="000000"/>
          <w:spacing w:val="2"/>
          <w:sz w:val="28"/>
          <w:szCs w:val="28"/>
          <w:lang w:eastAsia="ru-RU"/>
        </w:rPr>
        <w:t xml:space="preserve"> сохранностью жилища детей-сирот, детей, оставшихся без попечения родителей;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устанавливают опеку над жилищем детей-сирот, детей, оставшихся без попечения родителей.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Законные представители ребенка обеспечивают сохранность жилища детей-сирот, детей, оставшихся без попечения родителей.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Правительством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Правила сохранности жилища детей-сирот, детей, оставшихся без попечения родителей, утверждаются Правительством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Правила сохранности жилища детей-сирот, детей, оставшихся без попечения родителей, включают порядок:</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учета жилища детей-сирот, детей, оставшихся без попечения родителей;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установления опеки над жилищем детей-сирот, детей, оставшихся без попечения родителей;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сдачи внаем (в аренду) жилища детей-сирот, детей, оставшихся без попечения родителей;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4) осуществления </w:t>
      </w:r>
      <w:proofErr w:type="gramStart"/>
      <w:r w:rsidRPr="00074DF9">
        <w:rPr>
          <w:rFonts w:ascii="Times New Roman" w:hAnsi="Times New Roman" w:cs="Times New Roman"/>
          <w:color w:val="000000"/>
          <w:spacing w:val="2"/>
          <w:sz w:val="28"/>
          <w:szCs w:val="28"/>
          <w:lang w:eastAsia="ru-RU"/>
        </w:rPr>
        <w:t>контроля за</w:t>
      </w:r>
      <w:proofErr w:type="gramEnd"/>
      <w:r w:rsidRPr="00074DF9">
        <w:rPr>
          <w:rFonts w:ascii="Times New Roman" w:hAnsi="Times New Roman" w:cs="Times New Roman"/>
          <w:color w:val="000000"/>
          <w:spacing w:val="2"/>
          <w:sz w:val="28"/>
          <w:szCs w:val="28"/>
          <w:lang w:eastAsia="ru-RU"/>
        </w:rPr>
        <w:t xml:space="preserve"> выполнением законными представителями ребенка обязанности по сохранности жилища детей-сирот, детей, оставшихся без попечения родителей.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Глава 3 дополнена статьей 14-1 в соответствии с Законом РК от 04.07.2013 </w:t>
      </w:r>
      <w:hyperlink r:id="rId46" w:anchor="z23" w:history="1">
        <w:r w:rsidRPr="00074DF9">
          <w:rPr>
            <w:rFonts w:ascii="Times New Roman" w:hAnsi="Times New Roman" w:cs="Times New Roman"/>
            <w:color w:val="073A5E"/>
            <w:sz w:val="28"/>
            <w:szCs w:val="28"/>
            <w:u w:val="single"/>
            <w:lang w:eastAsia="ru-RU"/>
          </w:rPr>
          <w:t>№ 126-V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15. Право ребенка на образование</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w:t>
      </w:r>
      <w:r w:rsidRPr="00074DF9">
        <w:rPr>
          <w:rFonts w:ascii="Times New Roman" w:hAnsi="Times New Roman" w:cs="Times New Roman"/>
          <w:color w:val="000000"/>
          <w:spacing w:val="2"/>
          <w:sz w:val="28"/>
          <w:szCs w:val="28"/>
          <w:lang w:eastAsia="ru-RU"/>
        </w:rPr>
        <w:lastRenderedPageBreak/>
        <w:t xml:space="preserve">профессионального, </w:t>
      </w:r>
      <w:proofErr w:type="spellStart"/>
      <w:r w:rsidRPr="00074DF9">
        <w:rPr>
          <w:rFonts w:ascii="Times New Roman" w:hAnsi="Times New Roman" w:cs="Times New Roman"/>
          <w:color w:val="000000"/>
          <w:spacing w:val="2"/>
          <w:sz w:val="28"/>
          <w:szCs w:val="28"/>
          <w:lang w:eastAsia="ru-RU"/>
        </w:rPr>
        <w:t>послесреднего</w:t>
      </w:r>
      <w:proofErr w:type="spellEnd"/>
      <w:r w:rsidRPr="00074DF9">
        <w:rPr>
          <w:rFonts w:ascii="Times New Roman" w:hAnsi="Times New Roman" w:cs="Times New Roman"/>
          <w:color w:val="000000"/>
          <w:spacing w:val="2"/>
          <w:sz w:val="28"/>
          <w:szCs w:val="28"/>
          <w:lang w:eastAsia="ru-RU"/>
        </w:rPr>
        <w:t xml:space="preserve"> и высшего образования в соответствии с законодательством Республики Казахстан об образовании.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На детей с ограниченными возможностями, нуждающихся в специальных педагогических подходах в соответствии с оценкой особых образовательных потребностей, из государственного бюджета выделяются дополнительные средства, гарантирующие получение ими образования на уровне установленных стандартов.</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15 с изменением, внесенным Законом РК от 27 июля 2007 года </w:t>
      </w:r>
      <w:hyperlink r:id="rId47" w:anchor="z0" w:history="1">
        <w:r w:rsidRPr="00074DF9">
          <w:rPr>
            <w:rFonts w:ascii="Times New Roman" w:hAnsi="Times New Roman" w:cs="Times New Roman"/>
            <w:color w:val="073A5E"/>
            <w:sz w:val="28"/>
            <w:szCs w:val="28"/>
            <w:u w:val="single"/>
            <w:lang w:eastAsia="ru-RU"/>
          </w:rPr>
          <w:t>№ 320</w:t>
        </w:r>
      </w:hyperlink>
      <w:r w:rsidRPr="00074DF9">
        <w:rPr>
          <w:rFonts w:ascii="Times New Roman" w:hAnsi="Times New Roman" w:cs="Times New Roman"/>
          <w:color w:val="FF0000"/>
          <w:sz w:val="28"/>
          <w:szCs w:val="28"/>
          <w:bdr w:val="none" w:sz="0" w:space="0" w:color="auto" w:frame="1"/>
          <w:lang w:eastAsia="ru-RU"/>
        </w:rPr>
        <w:t> (порядок введения в действие см. </w:t>
      </w:r>
      <w:hyperlink r:id="rId48" w:anchor="z53" w:history="1">
        <w:r w:rsidRPr="00074DF9">
          <w:rPr>
            <w:rFonts w:ascii="Times New Roman" w:hAnsi="Times New Roman" w:cs="Times New Roman"/>
            <w:color w:val="073A5E"/>
            <w:sz w:val="28"/>
            <w:szCs w:val="28"/>
            <w:u w:val="single"/>
            <w:lang w:eastAsia="ru-RU"/>
          </w:rPr>
          <w:t>ст.2</w:t>
        </w:r>
      </w:hyperlink>
      <w:r w:rsidRPr="00074DF9">
        <w:rPr>
          <w:rFonts w:ascii="Times New Roman" w:hAnsi="Times New Roman" w:cs="Times New Roman"/>
          <w:color w:val="FF0000"/>
          <w:sz w:val="28"/>
          <w:szCs w:val="28"/>
          <w:bdr w:val="none" w:sz="0" w:space="0" w:color="auto" w:frame="1"/>
          <w:lang w:eastAsia="ru-RU"/>
        </w:rPr>
        <w:t>); от 26.06.2021 </w:t>
      </w:r>
      <w:hyperlink r:id="rId49" w:anchor="z53" w:history="1">
        <w:r w:rsidRPr="00074DF9">
          <w:rPr>
            <w:rFonts w:ascii="Times New Roman" w:hAnsi="Times New Roman" w:cs="Times New Roman"/>
            <w:color w:val="073A5E"/>
            <w:sz w:val="28"/>
            <w:szCs w:val="28"/>
            <w:u w:val="single"/>
            <w:lang w:eastAsia="ru-RU"/>
          </w:rPr>
          <w:t>№ 56-VII</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16. Право ребенка на свободу труда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Каждый ребенок имеет право на свободу труда, свободный выбор рода деятельности и профессии.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16 с изменениями, внесенными законами РК от 15.05.2007 </w:t>
      </w:r>
      <w:hyperlink r:id="rId50" w:anchor="z0" w:history="1">
        <w:r w:rsidRPr="00074DF9">
          <w:rPr>
            <w:rFonts w:ascii="Times New Roman" w:hAnsi="Times New Roman" w:cs="Times New Roman"/>
            <w:color w:val="073A5E"/>
            <w:sz w:val="28"/>
            <w:szCs w:val="28"/>
            <w:u w:val="single"/>
            <w:lang w:eastAsia="ru-RU"/>
          </w:rPr>
          <w:t>№ 253</w:t>
        </w:r>
      </w:hyperlink>
      <w:r w:rsidRPr="00074DF9">
        <w:rPr>
          <w:rFonts w:ascii="Times New Roman" w:hAnsi="Times New Roman" w:cs="Times New Roman"/>
          <w:color w:val="FF0000"/>
          <w:sz w:val="28"/>
          <w:szCs w:val="28"/>
          <w:bdr w:val="none" w:sz="0" w:space="0" w:color="auto" w:frame="1"/>
          <w:lang w:eastAsia="ru-RU"/>
        </w:rPr>
        <w:t>; от 23.11.2010 </w:t>
      </w:r>
      <w:hyperlink r:id="rId51" w:anchor="z82"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16-1. Право ребенка на защиту от экономической эксплуатации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Каждый ребенок имеет право на защиту от экономической эксплуатации.</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Закон дополнен статьей 16-1 в соответствии с Законом РК от 23.11.2010 </w:t>
      </w:r>
      <w:hyperlink r:id="rId52" w:anchor="z85"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17. Право ребенка на государственную помощь</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18. Установление государственных минимальных социальных стандартов</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Государственная политика в интересах детей осуществляется на основе государственных минимальных социальных стандартов.</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2. Государственные минимальные социальные стандарты включают в себя установленный минимальный объем социальных услуг </w:t>
      </w:r>
      <w:proofErr w:type="gramStart"/>
      <w:r w:rsidRPr="00074DF9">
        <w:rPr>
          <w:rFonts w:ascii="Times New Roman" w:hAnsi="Times New Roman" w:cs="Times New Roman"/>
          <w:color w:val="000000"/>
          <w:spacing w:val="2"/>
          <w:sz w:val="28"/>
          <w:szCs w:val="28"/>
          <w:lang w:eastAsia="ru-RU"/>
        </w:rPr>
        <w:t>по</w:t>
      </w:r>
      <w:proofErr w:type="gramEnd"/>
      <w:r w:rsidRPr="00074DF9">
        <w:rPr>
          <w:rFonts w:ascii="Times New Roman" w:hAnsi="Times New Roman" w:cs="Times New Roman"/>
          <w:color w:val="000000"/>
          <w:spacing w:val="2"/>
          <w:sz w:val="28"/>
          <w:szCs w:val="28"/>
          <w:lang w:eastAsia="ru-RU"/>
        </w:rPr>
        <w:t>:</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w:t>
      </w:r>
      <w:proofErr w:type="spellStart"/>
      <w:r w:rsidRPr="00074DF9">
        <w:rPr>
          <w:rFonts w:ascii="Times New Roman" w:hAnsi="Times New Roman" w:cs="Times New Roman"/>
          <w:color w:val="000000"/>
          <w:spacing w:val="2"/>
          <w:sz w:val="28"/>
          <w:szCs w:val="28"/>
          <w:lang w:eastAsia="ru-RU"/>
        </w:rPr>
        <w:t>послесреднему</w:t>
      </w:r>
      <w:proofErr w:type="spellEnd"/>
      <w:r w:rsidRPr="00074DF9">
        <w:rPr>
          <w:rFonts w:ascii="Times New Roman" w:hAnsi="Times New Roman" w:cs="Times New Roman"/>
          <w:color w:val="000000"/>
          <w:spacing w:val="2"/>
          <w:sz w:val="28"/>
          <w:szCs w:val="28"/>
          <w:lang w:eastAsia="ru-RU"/>
        </w:rPr>
        <w:t xml:space="preserve"> и высшему образованию;</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бесплатному медицинскому обслуживанию детей, обеспечению их питанием в соответствии с минимальными нормами питания;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обеспечению права на жилище в соответствии с жилищным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6) организации оздоровления и отдыха, в том числе детей, проживающих в экстремальных условиях, а также на территориях, </w:t>
      </w:r>
      <w:r w:rsidRPr="00074DF9">
        <w:rPr>
          <w:rFonts w:ascii="Times New Roman" w:hAnsi="Times New Roman" w:cs="Times New Roman"/>
          <w:color w:val="000000"/>
          <w:spacing w:val="2"/>
          <w:sz w:val="28"/>
          <w:szCs w:val="28"/>
          <w:lang w:eastAsia="ru-RU"/>
        </w:rPr>
        <w:lastRenderedPageBreak/>
        <w:t>неблагоприятных в экологическом отношении и признанных таковыми в порядке, установленном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7) оказанию квалифицированной юридической помощи.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18 с изменением, внесенным Законом РК от 27 июля 2007 года </w:t>
      </w:r>
      <w:hyperlink r:id="rId53" w:anchor="z0" w:history="1">
        <w:r w:rsidRPr="00074DF9">
          <w:rPr>
            <w:rFonts w:ascii="Times New Roman" w:hAnsi="Times New Roman" w:cs="Times New Roman"/>
            <w:color w:val="073A5E"/>
            <w:sz w:val="28"/>
            <w:szCs w:val="28"/>
            <w:u w:val="single"/>
            <w:lang w:eastAsia="ru-RU"/>
          </w:rPr>
          <w:t>№ 320</w:t>
        </w:r>
      </w:hyperlink>
      <w:r w:rsidRPr="00074DF9">
        <w:rPr>
          <w:rFonts w:ascii="Times New Roman" w:hAnsi="Times New Roman" w:cs="Times New Roman"/>
          <w:color w:val="FF0000"/>
          <w:sz w:val="28"/>
          <w:szCs w:val="28"/>
          <w:bdr w:val="none" w:sz="0" w:space="0" w:color="auto" w:frame="1"/>
          <w:lang w:eastAsia="ru-RU"/>
        </w:rPr>
        <w:t> (порядок введения в действие см. </w:t>
      </w:r>
      <w:hyperlink r:id="rId54" w:anchor="z53" w:history="1">
        <w:r w:rsidRPr="00074DF9">
          <w:rPr>
            <w:rFonts w:ascii="Times New Roman" w:hAnsi="Times New Roman" w:cs="Times New Roman"/>
            <w:color w:val="073A5E"/>
            <w:sz w:val="28"/>
            <w:szCs w:val="28"/>
            <w:u w:val="single"/>
            <w:lang w:eastAsia="ru-RU"/>
          </w:rPr>
          <w:t>ст.2</w:t>
        </w:r>
      </w:hyperlink>
      <w:r w:rsidRPr="00074DF9">
        <w:rPr>
          <w:rFonts w:ascii="Times New Roman" w:hAnsi="Times New Roman" w:cs="Times New Roman"/>
          <w:color w:val="FF0000"/>
          <w:sz w:val="28"/>
          <w:szCs w:val="28"/>
          <w:bdr w:val="none" w:sz="0" w:space="0" w:color="auto" w:frame="1"/>
          <w:lang w:eastAsia="ru-RU"/>
        </w:rPr>
        <w:t>).</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19. Право ребенка на отдых и досуг</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 Каждый ребенок имеет право на отдых и досуг, </w:t>
      </w:r>
      <w:proofErr w:type="gramStart"/>
      <w:r w:rsidRPr="00074DF9">
        <w:rPr>
          <w:rFonts w:ascii="Times New Roman" w:hAnsi="Times New Roman" w:cs="Times New Roman"/>
          <w:color w:val="000000"/>
          <w:spacing w:val="2"/>
          <w:sz w:val="28"/>
          <w:szCs w:val="28"/>
          <w:lang w:eastAsia="ru-RU"/>
        </w:rPr>
        <w:t>соответствующие</w:t>
      </w:r>
      <w:proofErr w:type="gramEnd"/>
      <w:r w:rsidRPr="00074DF9">
        <w:rPr>
          <w:rFonts w:ascii="Times New Roman" w:hAnsi="Times New Roman" w:cs="Times New Roman"/>
          <w:color w:val="000000"/>
          <w:spacing w:val="2"/>
          <w:sz w:val="28"/>
          <w:szCs w:val="28"/>
          <w:lang w:eastAsia="ru-RU"/>
        </w:rPr>
        <w:t xml:space="preserve"> его возрасту, здоровью и потребностям.</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Государство осуществляет мероприятия по обеспечению права детей на отдых, оздоровление и досуг.</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19 с изменением, внесенным Законом РК от 11.10.2011 </w:t>
      </w:r>
      <w:hyperlink r:id="rId55" w:anchor="z17" w:history="1">
        <w:r w:rsidRPr="00074DF9">
          <w:rPr>
            <w:rFonts w:ascii="Times New Roman" w:hAnsi="Times New Roman" w:cs="Times New Roman"/>
            <w:color w:val="073A5E"/>
            <w:sz w:val="28"/>
            <w:szCs w:val="28"/>
            <w:u w:val="single"/>
            <w:lang w:eastAsia="ru-RU"/>
          </w:rPr>
          <w:t>№ 484-IV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20. Обязанности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Глава 4. Ребенок и семья</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lastRenderedPageBreak/>
        <w:t>Статья 21. Право ребенка жить и воспитываться в семье</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21 с изменением, внесенным Законом РК от 23.11.2010 </w:t>
      </w:r>
      <w:hyperlink r:id="rId56" w:anchor="z86"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22. Права ребенка в семье</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22 в редакции Закона РК от 23.11.2010 </w:t>
      </w:r>
      <w:hyperlink r:id="rId57" w:anchor="z87"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23. Государственная поддержка семей, воспитывающих детей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23 с изменением, внесенным Законом РК от 23.11.2010 </w:t>
      </w:r>
      <w:hyperlink r:id="rId58" w:anchor="z88"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24. Обязанности родителей по воспитанию ребенка, уходу за ним и содержанию</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Родители или другие законные представители обязаны создать условия жизни, необходимые для всестороннего развития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24 с изменением, внесенным Законом РК от 01.04.2019 </w:t>
      </w:r>
      <w:hyperlink r:id="rId59" w:anchor="120" w:history="1">
        <w:r w:rsidRPr="00074DF9">
          <w:rPr>
            <w:rFonts w:ascii="Times New Roman" w:hAnsi="Times New Roman" w:cs="Times New Roman"/>
            <w:color w:val="073A5E"/>
            <w:sz w:val="28"/>
            <w:szCs w:val="28"/>
            <w:u w:val="single"/>
            <w:bdr w:val="none" w:sz="0" w:space="0" w:color="auto" w:frame="1"/>
            <w:lang w:eastAsia="ru-RU"/>
          </w:rPr>
          <w:t>№ 240-VI</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25. Право ребенка на проживание с родителями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Ребенок имеет право на совместное проживание со своими родителями или другими законными представителями.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26. Право ребенка на общение с отдельно проживающими родителями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Споры, возникающие в связи с ограничением прав ребенка, предусмотренных настоящей статьей, разрешаются в судебном порядке.</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Глава 5. Права ребенка, оставшегося</w:t>
      </w:r>
      <w:r w:rsidRPr="00074DF9">
        <w:rPr>
          <w:rFonts w:ascii="Times New Roman" w:hAnsi="Times New Roman" w:cs="Times New Roman"/>
          <w:color w:val="1E1E1E"/>
          <w:sz w:val="28"/>
          <w:szCs w:val="28"/>
          <w:lang w:eastAsia="ru-RU"/>
        </w:rPr>
        <w:br/>
        <w:t>без попечения родителей</w:t>
      </w:r>
    </w:p>
    <w:p w:rsidR="00074DF9" w:rsidRPr="00074DF9" w:rsidRDefault="00074DF9" w:rsidP="00074DF9">
      <w:pPr>
        <w:pStyle w:val="a6"/>
        <w:rPr>
          <w:rFonts w:ascii="Times New Roman" w:hAnsi="Times New Roman" w:cs="Times New Roman"/>
          <w:color w:val="000000"/>
          <w:spacing w:val="2"/>
          <w:sz w:val="28"/>
          <w:szCs w:val="28"/>
          <w:lang w:eastAsia="ru-RU"/>
        </w:rPr>
      </w:pPr>
      <w:bookmarkStart w:id="6" w:name="z54"/>
      <w:bookmarkEnd w:id="6"/>
      <w:r w:rsidRPr="00074DF9">
        <w:rPr>
          <w:rFonts w:ascii="Times New Roman" w:hAnsi="Times New Roman" w:cs="Times New Roman"/>
          <w:b/>
          <w:bCs/>
          <w:color w:val="000000"/>
          <w:spacing w:val="2"/>
          <w:sz w:val="28"/>
          <w:szCs w:val="28"/>
          <w:bdr w:val="none" w:sz="0" w:space="0" w:color="auto" w:frame="1"/>
          <w:lang w:eastAsia="ru-RU"/>
        </w:rPr>
        <w:t>Статья 27. Опека, попечительство, патронат и приемная семья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Органами опеки и попечительства являются местные исполнительные органы.</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6. В случае установления опеки или попечительства ребенку, имеющему братьев и сестер, создаются условия для их совместного проживания.</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27 в редакции Закона РК от 09.04.2016 </w:t>
      </w:r>
      <w:hyperlink r:id="rId60" w:anchor="100" w:history="1">
        <w:r w:rsidRPr="00074DF9">
          <w:rPr>
            <w:rFonts w:ascii="Times New Roman" w:hAnsi="Times New Roman" w:cs="Times New Roman"/>
            <w:color w:val="073A5E"/>
            <w:sz w:val="28"/>
            <w:szCs w:val="28"/>
            <w:u w:val="single"/>
            <w:bdr w:val="none" w:sz="0" w:space="0" w:color="auto" w:frame="1"/>
            <w:lang w:eastAsia="ru-RU"/>
          </w:rPr>
          <w:t>№ 501-V</w:t>
        </w:r>
      </w:hyperlink>
      <w:r w:rsidRPr="00074DF9">
        <w:rPr>
          <w:rFonts w:ascii="Times New Roman" w:hAnsi="Times New Roman" w:cs="Times New Roman"/>
          <w:color w:val="FF0000"/>
          <w:sz w:val="28"/>
          <w:szCs w:val="28"/>
          <w:bdr w:val="none" w:sz="0" w:space="0" w:color="auto" w:frame="1"/>
          <w:lang w:eastAsia="ru-RU"/>
        </w:rPr>
        <w:t> (вводится в действие с 01.01.2017).</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28. Усыновление (удочерение)</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28-1. Гостевая семья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Дети-сироты и дети, оставшиеся без попечения родителей, находящиеся в организациях всех типов (образовательные, медицинские и другие), могут </w:t>
      </w:r>
      <w:r w:rsidRPr="00074DF9">
        <w:rPr>
          <w:rFonts w:ascii="Times New Roman" w:hAnsi="Times New Roman" w:cs="Times New Roman"/>
          <w:color w:val="000000"/>
          <w:spacing w:val="2"/>
          <w:sz w:val="28"/>
          <w:szCs w:val="28"/>
          <w:lang w:eastAsia="ru-RU"/>
        </w:rPr>
        <w:lastRenderedPageBreak/>
        <w:t>быть переданы гостевым семьям в периоды, не связанные с образовательным процессом (каникулы, выходные и праздничные дни).</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Глава 5 дополнена статьей 28-1 в соответствии с Законом РК от 09.04.2016</w:t>
      </w:r>
      <w:hyperlink r:id="rId61" w:anchor="z101" w:history="1">
        <w:r w:rsidRPr="00074DF9">
          <w:rPr>
            <w:rFonts w:ascii="Times New Roman" w:hAnsi="Times New Roman" w:cs="Times New Roman"/>
            <w:color w:val="073A5E"/>
            <w:sz w:val="28"/>
            <w:szCs w:val="28"/>
            <w:u w:val="single"/>
            <w:lang w:eastAsia="ru-RU"/>
          </w:rPr>
          <w:t> № 501-V</w:t>
        </w:r>
      </w:hyperlink>
      <w:r w:rsidRPr="00074DF9">
        <w:rPr>
          <w:rFonts w:ascii="Times New Roman" w:hAnsi="Times New Roman" w:cs="Times New Roman"/>
          <w:color w:val="FF0000"/>
          <w:sz w:val="28"/>
          <w:szCs w:val="28"/>
          <w:bdr w:val="none" w:sz="0" w:space="0" w:color="auto" w:frame="1"/>
          <w:lang w:eastAsia="ru-RU"/>
        </w:rPr>
        <w:t> (</w:t>
      </w:r>
      <w:hyperlink r:id="rId62" w:anchor="z134" w:history="1">
        <w:r w:rsidRPr="00074DF9">
          <w:rPr>
            <w:rFonts w:ascii="Times New Roman" w:hAnsi="Times New Roman" w:cs="Times New Roman"/>
            <w:color w:val="073A5E"/>
            <w:sz w:val="28"/>
            <w:szCs w:val="28"/>
            <w:u w:val="single"/>
            <w:lang w:eastAsia="ru-RU"/>
          </w:rPr>
          <w:t>вводится</w:t>
        </w:r>
      </w:hyperlink>
      <w:r w:rsidRPr="00074DF9">
        <w:rPr>
          <w:rFonts w:ascii="Times New Roman" w:hAnsi="Times New Roman" w:cs="Times New Roman"/>
          <w:color w:val="FF0000"/>
          <w:sz w:val="28"/>
          <w:szCs w:val="28"/>
          <w:bdr w:val="none" w:sz="0" w:space="0" w:color="auto" w:frame="1"/>
          <w:lang w:eastAsia="ru-RU"/>
        </w:rPr>
        <w:t> в действие по истечении десяти календарных дней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29. Содержание и воспитание ребенка в воспитательных, лечебных и иных аналогичных учреждениях</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w:t>
      </w:r>
      <w:proofErr w:type="gramStart"/>
      <w:r w:rsidRPr="00074DF9">
        <w:rPr>
          <w:rFonts w:ascii="Times New Roman" w:hAnsi="Times New Roman" w:cs="Times New Roman"/>
          <w:color w:val="000000"/>
          <w:spacing w:val="2"/>
          <w:sz w:val="28"/>
          <w:szCs w:val="28"/>
          <w:lang w:eastAsia="ru-RU"/>
        </w:rPr>
        <w:t>к</w:t>
      </w:r>
      <w:proofErr w:type="gramEnd"/>
      <w:r w:rsidRPr="00074DF9">
        <w:rPr>
          <w:rFonts w:ascii="Times New Roman" w:hAnsi="Times New Roman" w:cs="Times New Roman"/>
          <w:color w:val="000000"/>
          <w:spacing w:val="2"/>
          <w:sz w:val="28"/>
          <w:szCs w:val="28"/>
          <w:lang w:eastAsia="ru-RU"/>
        </w:rPr>
        <w:t xml:space="preserve">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29 с изменениями, внесенными законами РК от 11.07.2009 </w:t>
      </w:r>
      <w:hyperlink r:id="rId63" w:anchor="z151" w:history="1">
        <w:r w:rsidRPr="00074DF9">
          <w:rPr>
            <w:rFonts w:ascii="Times New Roman" w:hAnsi="Times New Roman" w:cs="Times New Roman"/>
            <w:color w:val="073A5E"/>
            <w:sz w:val="28"/>
            <w:szCs w:val="28"/>
            <w:u w:val="single"/>
            <w:lang w:eastAsia="ru-RU"/>
          </w:rPr>
          <w:t>№ 185-IV</w:t>
        </w:r>
      </w:hyperlink>
      <w:r w:rsidRPr="00074DF9">
        <w:rPr>
          <w:rFonts w:ascii="Times New Roman" w:hAnsi="Times New Roman" w:cs="Times New Roman"/>
          <w:color w:val="FF0000"/>
          <w:sz w:val="28"/>
          <w:szCs w:val="28"/>
          <w:bdr w:val="none" w:sz="0" w:space="0" w:color="auto" w:frame="1"/>
          <w:lang w:eastAsia="ru-RU"/>
        </w:rPr>
        <w:t> (вводится в действие с 30.08.2009); от 23.11.2010 </w:t>
      </w:r>
      <w:hyperlink r:id="rId64" w:anchor="z92"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30. Организации, осуществляющие функции по защите прав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 В организации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w:t>
      </w:r>
      <w:r w:rsidRPr="00074DF9">
        <w:rPr>
          <w:rFonts w:ascii="Times New Roman" w:hAnsi="Times New Roman" w:cs="Times New Roman"/>
          <w:color w:val="000000"/>
          <w:spacing w:val="2"/>
          <w:sz w:val="28"/>
          <w:szCs w:val="28"/>
          <w:lang w:eastAsia="ru-RU"/>
        </w:rPr>
        <w:lastRenderedPageBreak/>
        <w:t>содержания детей в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осуществляющих психолого-педагогическое сопровождение семей с риском отказа от ребенка, открываются специальные отделения.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В специальные организации образования помещаются дети с </w:t>
      </w:r>
      <w:proofErr w:type="spellStart"/>
      <w:r w:rsidRPr="00074DF9">
        <w:rPr>
          <w:rFonts w:ascii="Times New Roman" w:hAnsi="Times New Roman" w:cs="Times New Roman"/>
          <w:color w:val="000000"/>
          <w:spacing w:val="2"/>
          <w:sz w:val="28"/>
          <w:szCs w:val="28"/>
          <w:lang w:eastAsia="ru-RU"/>
        </w:rPr>
        <w:t>девиантным</w:t>
      </w:r>
      <w:proofErr w:type="spellEnd"/>
      <w:r w:rsidRPr="00074DF9">
        <w:rPr>
          <w:rFonts w:ascii="Times New Roman" w:hAnsi="Times New Roman" w:cs="Times New Roman"/>
          <w:color w:val="000000"/>
          <w:spacing w:val="2"/>
          <w:sz w:val="28"/>
          <w:szCs w:val="28"/>
          <w:lang w:eastAsia="ru-RU"/>
        </w:rPr>
        <w:t xml:space="preserve"> поведением в возрасте от одиннадцати до восемнадцати лет.</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В </w:t>
      </w:r>
      <w:proofErr w:type="gramStart"/>
      <w:r w:rsidRPr="00074DF9">
        <w:rPr>
          <w:rFonts w:ascii="Times New Roman" w:hAnsi="Times New Roman" w:cs="Times New Roman"/>
          <w:color w:val="000000"/>
          <w:spacing w:val="2"/>
          <w:sz w:val="28"/>
          <w:szCs w:val="28"/>
          <w:lang w:eastAsia="ru-RU"/>
        </w:rPr>
        <w:t>медико-социальное</w:t>
      </w:r>
      <w:proofErr w:type="gramEnd"/>
      <w:r w:rsidRPr="00074DF9">
        <w:rPr>
          <w:rFonts w:ascii="Times New Roman" w:hAnsi="Times New Roman" w:cs="Times New Roman"/>
          <w:color w:val="000000"/>
          <w:spacing w:val="2"/>
          <w:sz w:val="28"/>
          <w:szCs w:val="28"/>
          <w:lang w:eastAsia="ru-RU"/>
        </w:rPr>
        <w:t xml:space="preserve"> учреждение (организацию) принимаются дети с инвалидностью, нуждающиеся в уходе, медицинском, бытовом обслуживании и социально-трудовой адаптации, в возрасте от четырех до восемнадцати лет.</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w:t>
      </w:r>
      <w:proofErr w:type="gramStart"/>
      <w:r w:rsidRPr="00074DF9">
        <w:rPr>
          <w:rFonts w:ascii="Times New Roman" w:hAnsi="Times New Roman" w:cs="Times New Roman"/>
          <w:color w:val="000000"/>
          <w:spacing w:val="2"/>
          <w:sz w:val="28"/>
          <w:szCs w:val="28"/>
          <w:lang w:eastAsia="ru-RU"/>
        </w:rPr>
        <w:t>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roofErr w:type="gramEnd"/>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xml:space="preserve">      </w:t>
      </w:r>
      <w:proofErr w:type="gramStart"/>
      <w:r w:rsidRPr="00074DF9">
        <w:rPr>
          <w:rFonts w:ascii="Times New Roman" w:hAnsi="Times New Roman" w:cs="Times New Roman"/>
          <w:color w:val="000000"/>
          <w:spacing w:val="2"/>
          <w:sz w:val="28"/>
          <w:szCs w:val="28"/>
          <w:lang w:eastAsia="ru-RU"/>
        </w:rPr>
        <w:t>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и передачи им,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w:t>
      </w:r>
      <w:proofErr w:type="gramEnd"/>
      <w:r w:rsidRPr="00074DF9">
        <w:rPr>
          <w:rFonts w:ascii="Times New Roman" w:hAnsi="Times New Roman" w:cs="Times New Roman"/>
          <w:color w:val="000000"/>
          <w:spacing w:val="2"/>
          <w:sz w:val="28"/>
          <w:szCs w:val="28"/>
          <w:lang w:eastAsia="ru-RU"/>
        </w:rPr>
        <w:t xml:space="preserve"> от других лиц, на попечении которых они находятся, дети, направляемые в специальные организации образования, а также дети, находящиеся в трудной жизненной ситуации вследствие жестокого обращения, приведшего </w:t>
      </w:r>
      <w:proofErr w:type="gramStart"/>
      <w:r w:rsidRPr="00074DF9">
        <w:rPr>
          <w:rFonts w:ascii="Times New Roman" w:hAnsi="Times New Roman" w:cs="Times New Roman"/>
          <w:color w:val="000000"/>
          <w:spacing w:val="2"/>
          <w:sz w:val="28"/>
          <w:szCs w:val="28"/>
          <w:lang w:eastAsia="ru-RU"/>
        </w:rPr>
        <w:t>к</w:t>
      </w:r>
      <w:proofErr w:type="gramEnd"/>
      <w:r w:rsidRPr="00074DF9">
        <w:rPr>
          <w:rFonts w:ascii="Times New Roman" w:hAnsi="Times New Roman" w:cs="Times New Roman"/>
          <w:color w:val="000000"/>
          <w:spacing w:val="2"/>
          <w:sz w:val="28"/>
          <w:szCs w:val="28"/>
          <w:lang w:eastAsia="ru-RU"/>
        </w:rPr>
        <w:t xml:space="preserve"> социальной </w:t>
      </w:r>
      <w:proofErr w:type="spellStart"/>
      <w:r w:rsidRPr="00074DF9">
        <w:rPr>
          <w:rFonts w:ascii="Times New Roman" w:hAnsi="Times New Roman" w:cs="Times New Roman"/>
          <w:color w:val="000000"/>
          <w:spacing w:val="2"/>
          <w:sz w:val="28"/>
          <w:szCs w:val="28"/>
          <w:lang w:eastAsia="ru-RU"/>
        </w:rPr>
        <w:t>дезадаптации</w:t>
      </w:r>
      <w:proofErr w:type="spellEnd"/>
      <w:r w:rsidRPr="00074DF9">
        <w:rPr>
          <w:rFonts w:ascii="Times New Roman" w:hAnsi="Times New Roman" w:cs="Times New Roman"/>
          <w:color w:val="000000"/>
          <w:spacing w:val="2"/>
          <w:sz w:val="28"/>
          <w:szCs w:val="28"/>
          <w:lang w:eastAsia="ru-RU"/>
        </w:rPr>
        <w:t xml:space="preserve"> и социальной депривации.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В центры поддержки детей, находящихся в трудной жизненной ситуации, принимаются дети, находящиеся в трудной жизненной ситуации, в возрасте от трех до восемнадцати лет.</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В организации по оказанию помощи, созданные в соответствии с Законом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w:t>
      </w:r>
      <w:proofErr w:type="gramStart"/>
      <w:r w:rsidRPr="00074DF9">
        <w:rPr>
          <w:rFonts w:ascii="Times New Roman" w:hAnsi="Times New Roman" w:cs="Times New Roman"/>
          <w:color w:val="000000"/>
          <w:spacing w:val="2"/>
          <w:sz w:val="28"/>
          <w:szCs w:val="28"/>
          <w:lang w:eastAsia="ru-RU"/>
        </w:rPr>
        <w:t>к</w:t>
      </w:r>
      <w:proofErr w:type="gramEnd"/>
      <w:r w:rsidRPr="00074DF9">
        <w:rPr>
          <w:rFonts w:ascii="Times New Roman" w:hAnsi="Times New Roman" w:cs="Times New Roman"/>
          <w:color w:val="000000"/>
          <w:spacing w:val="2"/>
          <w:sz w:val="28"/>
          <w:szCs w:val="28"/>
          <w:lang w:eastAsia="ru-RU"/>
        </w:rPr>
        <w:t xml:space="preserve"> социальной </w:t>
      </w:r>
      <w:proofErr w:type="spellStart"/>
      <w:r w:rsidRPr="00074DF9">
        <w:rPr>
          <w:rFonts w:ascii="Times New Roman" w:hAnsi="Times New Roman" w:cs="Times New Roman"/>
          <w:color w:val="000000"/>
          <w:spacing w:val="2"/>
          <w:sz w:val="28"/>
          <w:szCs w:val="28"/>
          <w:lang w:eastAsia="ru-RU"/>
        </w:rPr>
        <w:t>дезадаптации</w:t>
      </w:r>
      <w:proofErr w:type="spellEnd"/>
      <w:r w:rsidRPr="00074DF9">
        <w:rPr>
          <w:rFonts w:ascii="Times New Roman" w:hAnsi="Times New Roman" w:cs="Times New Roman"/>
          <w:color w:val="000000"/>
          <w:spacing w:val="2"/>
          <w:sz w:val="28"/>
          <w:szCs w:val="28"/>
          <w:lang w:eastAsia="ru-RU"/>
        </w:rPr>
        <w:t xml:space="preserve"> и социальной депривации.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xml:space="preserve">      Сноска. </w:t>
      </w:r>
      <w:proofErr w:type="gramStart"/>
      <w:r w:rsidRPr="00074DF9">
        <w:rPr>
          <w:rFonts w:ascii="Times New Roman" w:hAnsi="Times New Roman" w:cs="Times New Roman"/>
          <w:color w:val="FF0000"/>
          <w:sz w:val="28"/>
          <w:szCs w:val="28"/>
          <w:bdr w:val="none" w:sz="0" w:space="0" w:color="auto" w:frame="1"/>
          <w:lang w:eastAsia="ru-RU"/>
        </w:rPr>
        <w:t>Статья 30 с изменениями, внесенными законами РК от 29.12.2010 </w:t>
      </w:r>
      <w:hyperlink r:id="rId65" w:anchor="z188" w:history="1">
        <w:r w:rsidRPr="00074DF9">
          <w:rPr>
            <w:rFonts w:ascii="Times New Roman" w:hAnsi="Times New Roman" w:cs="Times New Roman"/>
            <w:color w:val="073A5E"/>
            <w:sz w:val="28"/>
            <w:szCs w:val="28"/>
            <w:u w:val="single"/>
            <w:lang w:eastAsia="ru-RU"/>
          </w:rPr>
          <w:t>№ 372-IV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26.12.2011 </w:t>
      </w:r>
      <w:hyperlink r:id="rId66" w:anchor="z80" w:history="1">
        <w:r w:rsidRPr="00074DF9">
          <w:rPr>
            <w:rFonts w:ascii="Times New Roman" w:hAnsi="Times New Roman" w:cs="Times New Roman"/>
            <w:color w:val="073A5E"/>
            <w:sz w:val="28"/>
            <w:szCs w:val="28"/>
            <w:u w:val="single"/>
            <w:lang w:eastAsia="ru-RU"/>
          </w:rPr>
          <w:t>№ 517-IV</w:t>
        </w:r>
      </w:hyperlink>
      <w:r w:rsidRPr="00074DF9">
        <w:rPr>
          <w:rFonts w:ascii="Times New Roman" w:hAnsi="Times New Roman" w:cs="Times New Roman"/>
          <w:color w:val="FF0000"/>
          <w:sz w:val="28"/>
          <w:szCs w:val="28"/>
          <w:bdr w:val="none" w:sz="0" w:space="0" w:color="auto" w:frame="1"/>
          <w:lang w:eastAsia="ru-RU"/>
        </w:rPr>
        <w:t> (вводится в действие со дня его первого официального опубликования); от 18.02.2014 </w:t>
      </w:r>
      <w:hyperlink r:id="rId67" w:anchor="z10" w:history="1">
        <w:r w:rsidRPr="00074DF9">
          <w:rPr>
            <w:rFonts w:ascii="Times New Roman" w:hAnsi="Times New Roman" w:cs="Times New Roman"/>
            <w:color w:val="073A5E"/>
            <w:sz w:val="28"/>
            <w:szCs w:val="28"/>
            <w:u w:val="single"/>
            <w:lang w:eastAsia="ru-RU"/>
          </w:rPr>
          <w:t>№ 175-V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roofErr w:type="gramEnd"/>
      <w:r w:rsidRPr="00074DF9">
        <w:rPr>
          <w:rFonts w:ascii="Times New Roman" w:hAnsi="Times New Roman" w:cs="Times New Roman"/>
          <w:color w:val="FF0000"/>
          <w:sz w:val="28"/>
          <w:szCs w:val="28"/>
          <w:bdr w:val="none" w:sz="0" w:space="0" w:color="auto" w:frame="1"/>
          <w:lang w:eastAsia="ru-RU"/>
        </w:rPr>
        <w:t xml:space="preserve"> </w:t>
      </w:r>
      <w:proofErr w:type="gramStart"/>
      <w:r w:rsidRPr="00074DF9">
        <w:rPr>
          <w:rFonts w:ascii="Times New Roman" w:hAnsi="Times New Roman" w:cs="Times New Roman"/>
          <w:color w:val="FF0000"/>
          <w:sz w:val="28"/>
          <w:szCs w:val="28"/>
          <w:bdr w:val="none" w:sz="0" w:space="0" w:color="auto" w:frame="1"/>
          <w:lang w:eastAsia="ru-RU"/>
        </w:rPr>
        <w:t>от 04.12.2015</w:t>
      </w:r>
      <w:hyperlink r:id="rId68" w:anchor="z45" w:history="1">
        <w:r w:rsidRPr="00074DF9">
          <w:rPr>
            <w:rFonts w:ascii="Times New Roman" w:hAnsi="Times New Roman" w:cs="Times New Roman"/>
            <w:color w:val="073A5E"/>
            <w:sz w:val="28"/>
            <w:szCs w:val="28"/>
            <w:u w:val="single"/>
            <w:lang w:eastAsia="ru-RU"/>
          </w:rPr>
          <w:t> № 435-V</w:t>
        </w:r>
      </w:hyperlink>
      <w:r w:rsidRPr="00074DF9">
        <w:rPr>
          <w:rFonts w:ascii="Times New Roman" w:hAnsi="Times New Roman" w:cs="Times New Roman"/>
          <w:color w:val="FF0000"/>
          <w:sz w:val="28"/>
          <w:szCs w:val="28"/>
          <w:bdr w:val="none" w:sz="0" w:space="0" w:color="auto" w:frame="1"/>
          <w:lang w:eastAsia="ru-RU"/>
        </w:rPr>
        <w:t> (вводится в действие с 01.01.2016); от 09.04.2016</w:t>
      </w:r>
      <w:hyperlink r:id="rId69" w:anchor="z102" w:history="1">
        <w:r w:rsidRPr="00074DF9">
          <w:rPr>
            <w:rFonts w:ascii="Times New Roman" w:hAnsi="Times New Roman" w:cs="Times New Roman"/>
            <w:color w:val="073A5E"/>
            <w:sz w:val="28"/>
            <w:szCs w:val="28"/>
            <w:u w:val="single"/>
            <w:lang w:eastAsia="ru-RU"/>
          </w:rPr>
          <w:t> № 501-V</w:t>
        </w:r>
      </w:hyperlink>
      <w:r w:rsidRPr="00074DF9">
        <w:rPr>
          <w:rFonts w:ascii="Times New Roman" w:hAnsi="Times New Roman" w:cs="Times New Roman"/>
          <w:color w:val="FF0000"/>
          <w:sz w:val="28"/>
          <w:szCs w:val="28"/>
          <w:bdr w:val="none" w:sz="0" w:space="0" w:color="auto" w:frame="1"/>
          <w:lang w:eastAsia="ru-RU"/>
        </w:rPr>
        <w:t> (</w:t>
      </w:r>
      <w:hyperlink r:id="rId70" w:anchor="z134" w:history="1">
        <w:r w:rsidRPr="00074DF9">
          <w:rPr>
            <w:rFonts w:ascii="Times New Roman" w:hAnsi="Times New Roman" w:cs="Times New Roman"/>
            <w:color w:val="073A5E"/>
            <w:sz w:val="28"/>
            <w:szCs w:val="28"/>
            <w:u w:val="single"/>
            <w:lang w:eastAsia="ru-RU"/>
          </w:rPr>
          <w:t>вводится</w:t>
        </w:r>
      </w:hyperlink>
      <w:r w:rsidRPr="00074DF9">
        <w:rPr>
          <w:rFonts w:ascii="Times New Roman" w:hAnsi="Times New Roman" w:cs="Times New Roman"/>
          <w:color w:val="FF0000"/>
          <w:sz w:val="28"/>
          <w:szCs w:val="28"/>
          <w:bdr w:val="none" w:sz="0" w:space="0" w:color="auto" w:frame="1"/>
          <w:lang w:eastAsia="ru-RU"/>
        </w:rPr>
        <w:t> в действие по истечении десяти календарных дней после дня его первого официального опубликования); от 01.04.2019 </w:t>
      </w:r>
      <w:hyperlink r:id="rId71" w:anchor="121" w:history="1">
        <w:r w:rsidRPr="00074DF9">
          <w:rPr>
            <w:rFonts w:ascii="Times New Roman" w:hAnsi="Times New Roman" w:cs="Times New Roman"/>
            <w:color w:val="073A5E"/>
            <w:sz w:val="28"/>
            <w:szCs w:val="28"/>
            <w:u w:val="single"/>
            <w:bdr w:val="none" w:sz="0" w:space="0" w:color="auto" w:frame="1"/>
            <w:lang w:eastAsia="ru-RU"/>
          </w:rPr>
          <w:t>№ 240-VI</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03.05.2022 </w:t>
      </w:r>
      <w:hyperlink r:id="rId72" w:anchor="z33" w:history="1">
        <w:r w:rsidRPr="00074DF9">
          <w:rPr>
            <w:rFonts w:ascii="Times New Roman" w:hAnsi="Times New Roman" w:cs="Times New Roman"/>
            <w:color w:val="073A5E"/>
            <w:sz w:val="28"/>
            <w:szCs w:val="28"/>
            <w:u w:val="single"/>
            <w:lang w:eastAsia="ru-RU"/>
          </w:rPr>
          <w:t>№ 118-VII</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proofErr w:type="gramEnd"/>
      <w:r w:rsidRPr="00074DF9">
        <w:rPr>
          <w:rFonts w:ascii="Times New Roman" w:hAnsi="Times New Roman" w:cs="Times New Roman"/>
          <w:color w:val="FF0000"/>
          <w:sz w:val="28"/>
          <w:szCs w:val="28"/>
          <w:bdr w:val="none" w:sz="0" w:space="0" w:color="auto" w:frame="1"/>
          <w:lang w:eastAsia="ru-RU"/>
        </w:rPr>
        <w:t xml:space="preserve"> от 27.06.2022 </w:t>
      </w:r>
      <w:hyperlink r:id="rId73" w:anchor="z333" w:history="1">
        <w:r w:rsidRPr="00074DF9">
          <w:rPr>
            <w:rFonts w:ascii="Times New Roman" w:hAnsi="Times New Roman" w:cs="Times New Roman"/>
            <w:color w:val="073A5E"/>
            <w:sz w:val="28"/>
            <w:szCs w:val="28"/>
            <w:u w:val="single"/>
            <w:lang w:eastAsia="ru-RU"/>
          </w:rPr>
          <w:t>№ 129-VII</w:t>
        </w:r>
      </w:hyperlink>
      <w:r w:rsidRPr="00074DF9">
        <w:rPr>
          <w:rFonts w:ascii="Times New Roman" w:hAnsi="Times New Roman" w:cs="Times New Roman"/>
          <w:color w:val="FF0000"/>
          <w:sz w:val="28"/>
          <w:szCs w:val="28"/>
          <w:bdr w:val="none" w:sz="0" w:space="0" w:color="auto" w:frame="1"/>
          <w:lang w:eastAsia="ru-RU"/>
        </w:rPr>
        <w:t xml:space="preserve"> (вводится в действие по истечении десяти календарных дней после дня его первого официального </w:t>
      </w:r>
      <w:r w:rsidRPr="00074DF9">
        <w:rPr>
          <w:rFonts w:ascii="Times New Roman" w:hAnsi="Times New Roman" w:cs="Times New Roman"/>
          <w:color w:val="FF0000"/>
          <w:sz w:val="28"/>
          <w:szCs w:val="28"/>
          <w:bdr w:val="none" w:sz="0" w:space="0" w:color="auto" w:frame="1"/>
          <w:lang w:eastAsia="ru-RU"/>
        </w:rPr>
        <w:lastRenderedPageBreak/>
        <w:t>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Глава 6. Права ребенка с инвалидностью</w:t>
      </w:r>
    </w:p>
    <w:p w:rsidR="00074DF9" w:rsidRPr="00074DF9" w:rsidRDefault="00074DF9" w:rsidP="00074DF9">
      <w:pPr>
        <w:pStyle w:val="a6"/>
        <w:rPr>
          <w:rFonts w:ascii="Times New Roman" w:hAnsi="Times New Roman" w:cs="Times New Roman"/>
          <w:color w:val="FF0000"/>
          <w:spacing w:val="2"/>
          <w:sz w:val="28"/>
          <w:szCs w:val="28"/>
          <w:lang w:eastAsia="ru-RU"/>
        </w:rPr>
      </w:pPr>
      <w:r w:rsidRPr="00074DF9">
        <w:rPr>
          <w:rFonts w:ascii="Times New Roman" w:hAnsi="Times New Roman" w:cs="Times New Roman"/>
          <w:color w:val="FF0000"/>
          <w:spacing w:val="2"/>
          <w:sz w:val="28"/>
          <w:szCs w:val="28"/>
          <w:lang w:eastAsia="ru-RU"/>
        </w:rPr>
        <w:t>      Сноска. Глава 6 – в редакции Закона РК от 27.06.2022 </w:t>
      </w:r>
      <w:hyperlink r:id="rId74" w:anchor="z336" w:history="1">
        <w:r w:rsidRPr="00074DF9">
          <w:rPr>
            <w:rFonts w:ascii="Times New Roman" w:hAnsi="Times New Roman" w:cs="Times New Roman"/>
            <w:color w:val="073A5E"/>
            <w:spacing w:val="2"/>
            <w:sz w:val="28"/>
            <w:szCs w:val="28"/>
            <w:u w:val="single"/>
            <w:lang w:eastAsia="ru-RU"/>
          </w:rPr>
          <w:t>№ 129-VII</w:t>
        </w:r>
      </w:hyperlink>
      <w:r w:rsidRPr="00074DF9">
        <w:rPr>
          <w:rFonts w:ascii="Times New Roman" w:hAnsi="Times New Roman" w:cs="Times New Roman"/>
          <w:color w:val="FF0000"/>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31. Права ребенка с инвалидностью на полноценную жизнь</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Ребенок с инвалидностью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Ребенок с инвалидностью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3. Дети с инвалидностью, включая детей с недостатками умственного или физического развития, имеют право на получение </w:t>
      </w:r>
      <w:proofErr w:type="gramStart"/>
      <w:r w:rsidRPr="00074DF9">
        <w:rPr>
          <w:rFonts w:ascii="Times New Roman" w:hAnsi="Times New Roman" w:cs="Times New Roman"/>
          <w:color w:val="000000"/>
          <w:spacing w:val="2"/>
          <w:sz w:val="28"/>
          <w:szCs w:val="28"/>
          <w:lang w:eastAsia="ru-RU"/>
        </w:rPr>
        <w:t>медико-социальной</w:t>
      </w:r>
      <w:proofErr w:type="gramEnd"/>
      <w:r w:rsidRPr="00074DF9">
        <w:rPr>
          <w:rFonts w:ascii="Times New Roman" w:hAnsi="Times New Roman" w:cs="Times New Roman"/>
          <w:color w:val="000000"/>
          <w:spacing w:val="2"/>
          <w:sz w:val="28"/>
          <w:szCs w:val="28"/>
          <w:lang w:eastAsia="ru-RU"/>
        </w:rPr>
        <w:t xml:space="preserve"> помощи согласно индивидуальному плану развития ребенка, составленному под руководством родителей (законных представителей), а также социального работника и других специалистов в соответствии с индивидуальными требованиями ребенка и семьи.</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32. Государственные гарантии в сфере занятости ребенка с инвалидностью</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 с инвалидностью с учетом его состояния здоровья, потребностей и возможностей.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 с инвалидностью, организации их профессиональной подготовки и переподготовки.</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33. Государственная помощь для детей с инвалидностью</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Государство осуществляет комплекс медицинских, правовых, социально-экономических мер, направленных на поддержку детей с инвалидностью.</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Государственная помощь, оказываемая детям с инвалидностью, устанавливается законами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Родители и другие законные представители, воспитывающие ребенка с инвалидностью и осуществляющие уход за ним, имеют право на получение государственной помощи.</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Глава 7. Ребенок и общество</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34. Приобщение к национальной и мировой культуре</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Государство обеспечивает детям возможность приобщения к истории, традициям и духовным ценностям народа Казахстана и достижениям мировой культуры.</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35. Ребенок и религия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 </w:t>
      </w:r>
      <w:proofErr w:type="gramStart"/>
      <w:r w:rsidRPr="00074DF9">
        <w:rPr>
          <w:rFonts w:ascii="Times New Roman" w:hAnsi="Times New Roman" w:cs="Times New Roman"/>
          <w:color w:val="000000"/>
          <w:spacing w:val="2"/>
          <w:sz w:val="28"/>
          <w:szCs w:val="28"/>
          <w:lang w:eastAsia="ru-RU"/>
        </w:rPr>
        <w:t>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w:t>
      </w:r>
      <w:proofErr w:type="gramEnd"/>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В отношении детей, не достигших совершеннолетнего возраста, религиозные обряды совершаются с согласия родителей или лиц, их заменяющих.</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Не допускаются принудительные меры по привлечению детей к религии.</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36. Защита ребенка от отрицательного воздействия социальной среды</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w:t>
      </w:r>
      <w:proofErr w:type="gramStart"/>
      <w:r w:rsidRPr="00074DF9">
        <w:rPr>
          <w:rFonts w:ascii="Times New Roman" w:hAnsi="Times New Roman" w:cs="Times New Roman"/>
          <w:color w:val="000000"/>
          <w:spacing w:val="2"/>
          <w:sz w:val="28"/>
          <w:szCs w:val="28"/>
          <w:lang w:eastAsia="ru-RU"/>
        </w:rPr>
        <w:t>причиняющих</w:t>
      </w:r>
      <w:proofErr w:type="gramEnd"/>
      <w:r w:rsidRPr="00074DF9">
        <w:rPr>
          <w:rFonts w:ascii="Times New Roman" w:hAnsi="Times New Roman" w:cs="Times New Roman"/>
          <w:color w:val="000000"/>
          <w:spacing w:val="2"/>
          <w:sz w:val="28"/>
          <w:szCs w:val="28"/>
          <w:lang w:eastAsia="ru-RU"/>
        </w:rPr>
        <w:t xml:space="preserve"> вред его здоровью, нравственному и духовному развитию.</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Пропаганду здорового образа жизни и правовое просвещение детей государство признает одним из приоритетных направлений своей политики.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Запрещается нахождение ребенка без сопровождения законных представителей вне жилища с 23 до 6 часов утра.</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36 с изменениями, внесенными законами РК от 10.07.2009 </w:t>
      </w:r>
      <w:hyperlink r:id="rId75" w:anchor="z26" w:history="1">
        <w:r w:rsidRPr="00074DF9">
          <w:rPr>
            <w:rFonts w:ascii="Times New Roman" w:hAnsi="Times New Roman" w:cs="Times New Roman"/>
            <w:color w:val="073A5E"/>
            <w:sz w:val="28"/>
            <w:szCs w:val="28"/>
            <w:u w:val="single"/>
            <w:lang w:eastAsia="ru-RU"/>
          </w:rPr>
          <w:t>№ 176-IV</w:t>
        </w:r>
      </w:hyperlink>
      <w:r w:rsidRPr="00074DF9">
        <w:rPr>
          <w:rFonts w:ascii="Times New Roman" w:hAnsi="Times New Roman" w:cs="Times New Roman"/>
          <w:color w:val="FF0000"/>
          <w:sz w:val="28"/>
          <w:szCs w:val="28"/>
          <w:bdr w:val="none" w:sz="0" w:space="0" w:color="auto" w:frame="1"/>
          <w:lang w:eastAsia="ru-RU"/>
        </w:rPr>
        <w:t> (порядок введения в действие см. </w:t>
      </w:r>
      <w:hyperlink r:id="rId76" w:anchor="z42" w:history="1">
        <w:r w:rsidRPr="00074DF9">
          <w:rPr>
            <w:rFonts w:ascii="Times New Roman" w:hAnsi="Times New Roman" w:cs="Times New Roman"/>
            <w:color w:val="073A5E"/>
            <w:sz w:val="28"/>
            <w:szCs w:val="28"/>
            <w:u w:val="single"/>
            <w:lang w:eastAsia="ru-RU"/>
          </w:rPr>
          <w:t>ст.2</w:t>
        </w:r>
      </w:hyperlink>
      <w:r w:rsidRPr="00074DF9">
        <w:rPr>
          <w:rFonts w:ascii="Times New Roman" w:hAnsi="Times New Roman" w:cs="Times New Roman"/>
          <w:color w:val="FF0000"/>
          <w:sz w:val="28"/>
          <w:szCs w:val="28"/>
          <w:bdr w:val="none" w:sz="0" w:space="0" w:color="auto" w:frame="1"/>
          <w:lang w:eastAsia="ru-RU"/>
        </w:rPr>
        <w:t>); от 29.12.2010 </w:t>
      </w:r>
      <w:hyperlink r:id="rId77" w:anchor="z189" w:history="1">
        <w:r w:rsidRPr="00074DF9">
          <w:rPr>
            <w:rFonts w:ascii="Times New Roman" w:hAnsi="Times New Roman" w:cs="Times New Roman"/>
            <w:color w:val="073A5E"/>
            <w:sz w:val="28"/>
            <w:szCs w:val="28"/>
            <w:u w:val="single"/>
            <w:lang w:eastAsia="ru-RU"/>
          </w:rPr>
          <w:t>№ 372-IV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03.07.2014</w:t>
      </w:r>
      <w:hyperlink r:id="rId78" w:anchor="z163" w:history="1">
        <w:r w:rsidRPr="00074DF9">
          <w:rPr>
            <w:rFonts w:ascii="Times New Roman" w:hAnsi="Times New Roman" w:cs="Times New Roman"/>
            <w:color w:val="073A5E"/>
            <w:sz w:val="28"/>
            <w:szCs w:val="28"/>
            <w:u w:val="single"/>
            <w:lang w:eastAsia="ru-RU"/>
          </w:rPr>
          <w:t> № 227-V</w:t>
        </w:r>
      </w:hyperlink>
      <w:r w:rsidRPr="00074DF9">
        <w:rPr>
          <w:rFonts w:ascii="Times New Roman" w:hAnsi="Times New Roman" w:cs="Times New Roman"/>
          <w:color w:val="FF0000"/>
          <w:sz w:val="28"/>
          <w:szCs w:val="28"/>
          <w:bdr w:val="none" w:sz="0" w:space="0" w:color="auto" w:frame="1"/>
          <w:lang w:eastAsia="ru-RU"/>
        </w:rPr>
        <w:t> (вводится в действие с 01.01.2015).</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lastRenderedPageBreak/>
        <w:t>Статья 37. Защита ребенка от вредного воздействия алкогольной продукции и табачных изделий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Запрещается продажа ребенку алкогольной продукции, табака и табачных изделий.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Запрещается использование детского труда в производстве или реализации алкогольной продукции и табачных изделий.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37 с изменениями, внесенными Законом РК от 18.06.2014</w:t>
      </w:r>
      <w:hyperlink r:id="rId79" w:anchor="z85" w:history="1">
        <w:r w:rsidRPr="00074DF9">
          <w:rPr>
            <w:rFonts w:ascii="Times New Roman" w:hAnsi="Times New Roman" w:cs="Times New Roman"/>
            <w:color w:val="073A5E"/>
            <w:sz w:val="28"/>
            <w:szCs w:val="28"/>
            <w:u w:val="single"/>
            <w:lang w:eastAsia="ru-RU"/>
          </w:rPr>
          <w:t> № 210-V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двадцати одного календарного дня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 xml:space="preserve">Статья 38. Защита ребенка от </w:t>
      </w:r>
      <w:proofErr w:type="spellStart"/>
      <w:r w:rsidRPr="00074DF9">
        <w:rPr>
          <w:rFonts w:ascii="Times New Roman" w:hAnsi="Times New Roman" w:cs="Times New Roman"/>
          <w:color w:val="1E1E1E"/>
          <w:sz w:val="28"/>
          <w:szCs w:val="28"/>
          <w:lang w:eastAsia="ru-RU"/>
        </w:rPr>
        <w:t>психоактивных</w:t>
      </w:r>
      <w:proofErr w:type="spellEnd"/>
      <w:r w:rsidRPr="00074DF9">
        <w:rPr>
          <w:rFonts w:ascii="Times New Roman" w:hAnsi="Times New Roman" w:cs="Times New Roman"/>
          <w:color w:val="1E1E1E"/>
          <w:sz w:val="28"/>
          <w:szCs w:val="28"/>
          <w:lang w:eastAsia="ru-RU"/>
        </w:rPr>
        <w:t xml:space="preserve"> веществ, сильнодействующих или ядовитых веществ</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 Ребенок должен быть защищен от немедицинского употребления </w:t>
      </w:r>
      <w:proofErr w:type="spellStart"/>
      <w:r w:rsidRPr="00074DF9">
        <w:rPr>
          <w:rFonts w:ascii="Times New Roman" w:hAnsi="Times New Roman" w:cs="Times New Roman"/>
          <w:color w:val="000000"/>
          <w:spacing w:val="2"/>
          <w:sz w:val="28"/>
          <w:szCs w:val="28"/>
          <w:lang w:eastAsia="ru-RU"/>
        </w:rPr>
        <w:t>психоактивных</w:t>
      </w:r>
      <w:proofErr w:type="spellEnd"/>
      <w:r w:rsidRPr="00074DF9">
        <w:rPr>
          <w:rFonts w:ascii="Times New Roman" w:hAnsi="Times New Roman" w:cs="Times New Roman"/>
          <w:color w:val="000000"/>
          <w:spacing w:val="2"/>
          <w:sz w:val="28"/>
          <w:szCs w:val="28"/>
          <w:lang w:eastAsia="ru-RU"/>
        </w:rPr>
        <w:t xml:space="preserve"> веществ, сильнодействующих или ядовитых веществ, от их изготовления, продажи или иного распространения.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2. За склонение ребенка к немедицинскому употреблению </w:t>
      </w:r>
      <w:proofErr w:type="spellStart"/>
      <w:r w:rsidRPr="00074DF9">
        <w:rPr>
          <w:rFonts w:ascii="Times New Roman" w:hAnsi="Times New Roman" w:cs="Times New Roman"/>
          <w:color w:val="000000"/>
          <w:spacing w:val="2"/>
          <w:sz w:val="28"/>
          <w:szCs w:val="28"/>
          <w:lang w:eastAsia="ru-RU"/>
        </w:rPr>
        <w:t>психоактивных</w:t>
      </w:r>
      <w:proofErr w:type="spellEnd"/>
      <w:r w:rsidRPr="00074DF9">
        <w:rPr>
          <w:rFonts w:ascii="Times New Roman" w:hAnsi="Times New Roman" w:cs="Times New Roman"/>
          <w:color w:val="000000"/>
          <w:spacing w:val="2"/>
          <w:sz w:val="28"/>
          <w:szCs w:val="28"/>
          <w:lang w:eastAsia="ru-RU"/>
        </w:rPr>
        <w:t xml:space="preserve"> веще</w:t>
      </w:r>
      <w:proofErr w:type="gramStart"/>
      <w:r w:rsidRPr="00074DF9">
        <w:rPr>
          <w:rFonts w:ascii="Times New Roman" w:hAnsi="Times New Roman" w:cs="Times New Roman"/>
          <w:color w:val="000000"/>
          <w:spacing w:val="2"/>
          <w:sz w:val="28"/>
          <w:szCs w:val="28"/>
          <w:lang w:eastAsia="ru-RU"/>
        </w:rPr>
        <w:t>ств пр</w:t>
      </w:r>
      <w:proofErr w:type="gramEnd"/>
      <w:r w:rsidRPr="00074DF9">
        <w:rPr>
          <w:rFonts w:ascii="Times New Roman" w:hAnsi="Times New Roman" w:cs="Times New Roman"/>
          <w:color w:val="000000"/>
          <w:spacing w:val="2"/>
          <w:sz w:val="28"/>
          <w:szCs w:val="28"/>
          <w:lang w:eastAsia="ru-RU"/>
        </w:rPr>
        <w:t>именяются меры ответственности, установленные законами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38 в редакции Закона РК от 07.07.2020 </w:t>
      </w:r>
      <w:hyperlink r:id="rId80" w:anchor="z407" w:history="1">
        <w:r w:rsidRPr="00074DF9">
          <w:rPr>
            <w:rFonts w:ascii="Times New Roman" w:hAnsi="Times New Roman" w:cs="Times New Roman"/>
            <w:color w:val="073A5E"/>
            <w:sz w:val="28"/>
            <w:szCs w:val="28"/>
            <w:u w:val="single"/>
            <w:lang w:eastAsia="ru-RU"/>
          </w:rPr>
          <w:t>№ 361-VI</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39. Защита детей от информации, причиняющей вред их здоровью и развитию</w:t>
      </w:r>
    </w:p>
    <w:p w:rsidR="00074DF9" w:rsidRPr="00074DF9" w:rsidRDefault="00074DF9" w:rsidP="00074DF9">
      <w:pPr>
        <w:pStyle w:val="a6"/>
        <w:rPr>
          <w:rFonts w:ascii="Times New Roman" w:hAnsi="Times New Roman" w:cs="Times New Roman"/>
          <w:color w:val="FF0000"/>
          <w:spacing w:val="2"/>
          <w:sz w:val="28"/>
          <w:szCs w:val="28"/>
          <w:lang w:eastAsia="ru-RU"/>
        </w:rPr>
      </w:pPr>
      <w:r w:rsidRPr="00074DF9">
        <w:rPr>
          <w:rFonts w:ascii="Times New Roman" w:hAnsi="Times New Roman" w:cs="Times New Roman"/>
          <w:color w:val="FF0000"/>
          <w:spacing w:val="2"/>
          <w:sz w:val="28"/>
          <w:szCs w:val="28"/>
          <w:lang w:eastAsia="ru-RU"/>
        </w:rPr>
        <w:t>      Сноска. Заголовок статьи 39 в редакции Закона РК от 02.07.2018 </w:t>
      </w:r>
      <w:hyperlink r:id="rId81" w:anchor="z61" w:history="1">
        <w:r w:rsidRPr="00074DF9">
          <w:rPr>
            <w:rFonts w:ascii="Times New Roman" w:hAnsi="Times New Roman" w:cs="Times New Roman"/>
            <w:color w:val="073A5E"/>
            <w:spacing w:val="2"/>
            <w:sz w:val="28"/>
            <w:szCs w:val="28"/>
            <w:u w:val="single"/>
            <w:lang w:eastAsia="ru-RU"/>
          </w:rPr>
          <w:t>№ 170-VІ</w:t>
        </w:r>
      </w:hyperlink>
      <w:r w:rsidRPr="00074DF9">
        <w:rPr>
          <w:rFonts w:ascii="Times New Roman" w:hAnsi="Times New Roman" w:cs="Times New Roman"/>
          <w:color w:val="FF0000"/>
          <w:spacing w:val="2"/>
          <w:sz w:val="28"/>
          <w:szCs w:val="28"/>
          <w:lang w:eastAsia="ru-RU"/>
        </w:rPr>
        <w:t> (вводится в действие по истечении шести месяцев после дня его первого официального опубликования).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 </w:t>
      </w:r>
      <w:proofErr w:type="gramStart"/>
      <w:r w:rsidRPr="00074DF9">
        <w:rPr>
          <w:rFonts w:ascii="Times New Roman" w:hAnsi="Times New Roman" w:cs="Times New Roman"/>
          <w:color w:val="000000"/>
          <w:spacing w:val="2"/>
          <w:sz w:val="28"/>
          <w:szCs w:val="28"/>
          <w:lang w:eastAsia="ru-RU"/>
        </w:rPr>
        <w:t xml:space="preserve">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w:t>
      </w:r>
      <w:r w:rsidRPr="00074DF9">
        <w:rPr>
          <w:rFonts w:ascii="Times New Roman" w:hAnsi="Times New Roman" w:cs="Times New Roman"/>
          <w:color w:val="000000"/>
          <w:spacing w:val="2"/>
          <w:sz w:val="28"/>
          <w:szCs w:val="28"/>
          <w:lang w:eastAsia="ru-RU"/>
        </w:rPr>
        <w:lastRenderedPageBreak/>
        <w:t>причиняющих вред здоровью и развитию детей, а также иным образом наносящих ущерб духовному и нравственному развитию ребенка</w:t>
      </w:r>
      <w:proofErr w:type="gramEnd"/>
      <w:r w:rsidRPr="00074DF9">
        <w:rPr>
          <w:rFonts w:ascii="Times New Roman" w:hAnsi="Times New Roman" w:cs="Times New Roman"/>
          <w:color w:val="000000"/>
          <w:spacing w:val="2"/>
          <w:sz w:val="28"/>
          <w:szCs w:val="28"/>
          <w:lang w:eastAsia="ru-RU"/>
        </w:rPr>
        <w:t>.</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За совершение деяний, указанных в пункте 1 настоящей статьи, применяются меры ответственности, установленные законами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39 с изменениями, внесенными законами РК от 23.11.2010 </w:t>
      </w:r>
      <w:hyperlink r:id="rId82" w:anchor="z93"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02.07.2018 </w:t>
      </w:r>
      <w:hyperlink r:id="rId83" w:anchor="z61" w:history="1">
        <w:r w:rsidRPr="00074DF9">
          <w:rPr>
            <w:rFonts w:ascii="Times New Roman" w:hAnsi="Times New Roman" w:cs="Times New Roman"/>
            <w:color w:val="073A5E"/>
            <w:sz w:val="28"/>
            <w:szCs w:val="28"/>
            <w:u w:val="single"/>
            <w:lang w:eastAsia="ru-RU"/>
          </w:rPr>
          <w:t>№ 170-VІ</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шести месяцев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40. Защита ребенка от проституции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Вовлечение ребенка в занятие проституцией влечет ответственность, предусмотренную законами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40 в редакции Закона РК от 23.11.2010 </w:t>
      </w:r>
      <w:hyperlink r:id="rId84" w:anchor="z94"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40-1. Защита ребенка от действий по вовлечению в оборот продукции, причиняющей вред его здоровью и развитию</w:t>
      </w:r>
    </w:p>
    <w:p w:rsidR="00074DF9" w:rsidRPr="00074DF9" w:rsidRDefault="00074DF9" w:rsidP="00074DF9">
      <w:pPr>
        <w:pStyle w:val="a6"/>
        <w:rPr>
          <w:rFonts w:ascii="Times New Roman" w:hAnsi="Times New Roman" w:cs="Times New Roman"/>
          <w:color w:val="FF0000"/>
          <w:spacing w:val="2"/>
          <w:sz w:val="28"/>
          <w:szCs w:val="28"/>
          <w:lang w:eastAsia="ru-RU"/>
        </w:rPr>
      </w:pPr>
      <w:r w:rsidRPr="00074DF9">
        <w:rPr>
          <w:rFonts w:ascii="Times New Roman" w:hAnsi="Times New Roman" w:cs="Times New Roman"/>
          <w:color w:val="FF0000"/>
          <w:spacing w:val="2"/>
          <w:sz w:val="28"/>
          <w:szCs w:val="28"/>
          <w:lang w:eastAsia="ru-RU"/>
        </w:rPr>
        <w:t>      Сноска. Заголовок статьи 40-1 в редакции Закона РК от 02.07.2018 </w:t>
      </w:r>
      <w:hyperlink r:id="rId85" w:anchor="z65" w:history="1">
        <w:r w:rsidRPr="00074DF9">
          <w:rPr>
            <w:rFonts w:ascii="Times New Roman" w:hAnsi="Times New Roman" w:cs="Times New Roman"/>
            <w:color w:val="073A5E"/>
            <w:spacing w:val="2"/>
            <w:sz w:val="28"/>
            <w:szCs w:val="28"/>
            <w:u w:val="single"/>
            <w:lang w:eastAsia="ru-RU"/>
          </w:rPr>
          <w:t>№ 170-VІ</w:t>
        </w:r>
      </w:hyperlink>
      <w:r w:rsidRPr="00074DF9">
        <w:rPr>
          <w:rFonts w:ascii="Times New Roman" w:hAnsi="Times New Roman" w:cs="Times New Roman"/>
          <w:color w:val="FF0000"/>
          <w:spacing w:val="2"/>
          <w:sz w:val="28"/>
          <w:szCs w:val="28"/>
          <w:lang w:eastAsia="ru-RU"/>
        </w:rPr>
        <w:t> (вводится в действие по истечении шести месяцев после дня его первого официального опубликования).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Закон дополнен статьей 40-1 в соответствии с Законом РК от 23.11.2010 </w:t>
      </w:r>
      <w:hyperlink r:id="rId86" w:anchor="z95"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hyperlink r:id="rId87" w:anchor="z64" w:history="1">
        <w:r w:rsidRPr="00074DF9">
          <w:rPr>
            <w:rFonts w:ascii="Times New Roman" w:hAnsi="Times New Roman" w:cs="Times New Roman"/>
            <w:color w:val="073A5E"/>
            <w:sz w:val="28"/>
            <w:szCs w:val="28"/>
            <w:u w:val="single"/>
            <w:lang w:eastAsia="ru-RU"/>
          </w:rPr>
          <w:t>№ 170-VІ</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шести месяцев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41. Запрещение участия детей в военных действиях</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Запрещаются привлечение ребенка к участию в военных действиях, вооруженных конфликтах, создание детских военизированных формирований.</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41-1. Защита ребенка от незаконного перемещения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lastRenderedPageBreak/>
        <w:t>      Сноска. Закон дополнен статьей 41-1 в соответствии с Законом РК от 23.11.2010 </w:t>
      </w:r>
      <w:hyperlink r:id="rId88" w:anchor="z96"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Глава 8. Защита прав и охраняемых законом интересов ребенка</w:t>
      </w:r>
    </w:p>
    <w:p w:rsidR="00074DF9" w:rsidRPr="00074DF9" w:rsidRDefault="00074DF9" w:rsidP="00074DF9">
      <w:pPr>
        <w:pStyle w:val="a6"/>
        <w:rPr>
          <w:rFonts w:ascii="Times New Roman" w:hAnsi="Times New Roman" w:cs="Times New Roman"/>
          <w:color w:val="FF0000"/>
          <w:spacing w:val="2"/>
          <w:sz w:val="28"/>
          <w:szCs w:val="28"/>
          <w:lang w:eastAsia="ru-RU"/>
        </w:rPr>
      </w:pPr>
      <w:r w:rsidRPr="00074DF9">
        <w:rPr>
          <w:rFonts w:ascii="Times New Roman" w:hAnsi="Times New Roman" w:cs="Times New Roman"/>
          <w:color w:val="FF0000"/>
          <w:spacing w:val="2"/>
          <w:sz w:val="28"/>
          <w:szCs w:val="28"/>
          <w:lang w:eastAsia="ru-RU"/>
        </w:rPr>
        <w:t xml:space="preserve">      Сноска. </w:t>
      </w:r>
      <w:proofErr w:type="gramStart"/>
      <w:r w:rsidRPr="00074DF9">
        <w:rPr>
          <w:rFonts w:ascii="Times New Roman" w:hAnsi="Times New Roman" w:cs="Times New Roman"/>
          <w:color w:val="FF0000"/>
          <w:spacing w:val="2"/>
          <w:sz w:val="28"/>
          <w:szCs w:val="28"/>
          <w:lang w:eastAsia="ru-RU"/>
        </w:rPr>
        <w:t>В главе 8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w:t>
      </w:r>
      <w:proofErr w:type="gramEnd"/>
      <w:r w:rsidRPr="00074DF9">
        <w:rPr>
          <w:rFonts w:ascii="Times New Roman" w:hAnsi="Times New Roman" w:cs="Times New Roman"/>
          <w:color w:val="FF0000"/>
          <w:spacing w:val="2"/>
          <w:sz w:val="28"/>
          <w:szCs w:val="28"/>
          <w:lang w:eastAsia="ru-RU"/>
        </w:rPr>
        <w:t xml:space="preserve"> Республике Казахстан" в соответствии с Законом РК от 05.11.2022 </w:t>
      </w:r>
      <w:hyperlink r:id="rId89" w:anchor="z375" w:history="1">
        <w:r w:rsidRPr="00074DF9">
          <w:rPr>
            <w:rFonts w:ascii="Times New Roman" w:hAnsi="Times New Roman" w:cs="Times New Roman"/>
            <w:color w:val="073A5E"/>
            <w:spacing w:val="2"/>
            <w:sz w:val="28"/>
            <w:szCs w:val="28"/>
            <w:u w:val="single"/>
            <w:lang w:eastAsia="ru-RU"/>
          </w:rPr>
          <w:t>№ 157-VII</w:t>
        </w:r>
      </w:hyperlink>
      <w:r w:rsidRPr="00074DF9">
        <w:rPr>
          <w:rFonts w:ascii="Times New Roman" w:hAnsi="Times New Roman" w:cs="Times New Roman"/>
          <w:color w:val="FF0000"/>
          <w:spacing w:val="2"/>
          <w:sz w:val="28"/>
          <w:szCs w:val="28"/>
          <w:lang w:eastAsia="ru-RU"/>
        </w:rPr>
        <w:t> (вводится в действие по истечении десяти календарных дней после дня его первого официального опубликования).</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42. Защита ребенка от незаконного перемещения</w:t>
      </w:r>
    </w:p>
    <w:p w:rsidR="00074DF9" w:rsidRPr="00074DF9" w:rsidRDefault="00074DF9" w:rsidP="00074DF9">
      <w:pPr>
        <w:pStyle w:val="a6"/>
        <w:rPr>
          <w:rFonts w:ascii="Times New Roman" w:hAnsi="Times New Roman" w:cs="Times New Roman"/>
          <w:color w:val="FF0000"/>
          <w:spacing w:val="2"/>
          <w:sz w:val="28"/>
          <w:szCs w:val="28"/>
          <w:lang w:eastAsia="ru-RU"/>
        </w:rPr>
      </w:pPr>
      <w:r w:rsidRPr="00074DF9">
        <w:rPr>
          <w:rFonts w:ascii="Times New Roman" w:hAnsi="Times New Roman" w:cs="Times New Roman"/>
          <w:color w:val="FF0000"/>
          <w:spacing w:val="2"/>
          <w:sz w:val="28"/>
          <w:szCs w:val="28"/>
          <w:lang w:eastAsia="ru-RU"/>
        </w:rPr>
        <w:t>      Сноска. Статья 42 исключена Законом РК от 23.11.2010 </w:t>
      </w:r>
      <w:hyperlink r:id="rId90" w:anchor="z97" w:history="1">
        <w:r w:rsidRPr="00074DF9">
          <w:rPr>
            <w:rFonts w:ascii="Times New Roman" w:hAnsi="Times New Roman" w:cs="Times New Roman"/>
            <w:color w:val="073A5E"/>
            <w:spacing w:val="2"/>
            <w:sz w:val="28"/>
            <w:szCs w:val="28"/>
            <w:u w:val="single"/>
            <w:lang w:eastAsia="ru-RU"/>
          </w:rPr>
          <w:t>№ 354-IV</w:t>
        </w:r>
      </w:hyperlink>
      <w:r w:rsidRPr="00074DF9">
        <w:rPr>
          <w:rFonts w:ascii="Times New Roman" w:hAnsi="Times New Roman" w:cs="Times New Roman"/>
          <w:color w:val="FF0000"/>
          <w:spacing w:val="2"/>
          <w:sz w:val="28"/>
          <w:szCs w:val="28"/>
          <w:lang w:eastAsia="ru-RU"/>
        </w:rPr>
        <w:t> (вводится в действие по истечении десяти календарных дней после его первого официального опубликования).</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43. Законные представители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ребенка, паспорта родителей, удостоверения личности опекуна.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43 с изменениями, внесенными Законом РК от 14.07.2022 </w:t>
      </w:r>
      <w:hyperlink r:id="rId91" w:anchor="z466" w:history="1">
        <w:r w:rsidRPr="00074DF9">
          <w:rPr>
            <w:rFonts w:ascii="Times New Roman" w:hAnsi="Times New Roman" w:cs="Times New Roman"/>
            <w:color w:val="073A5E"/>
            <w:sz w:val="28"/>
            <w:szCs w:val="28"/>
            <w:u w:val="single"/>
            <w:lang w:eastAsia="ru-RU"/>
          </w:rPr>
          <w:t>№ 141-VII</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44. Государственные органы и защита прав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Защита прав и охраняемых законом интересов детей осуществляется государственными органами в соответствии с их полномочиями.</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45. Порядок разрешения споров при исполнении настоящего Закона</w:t>
      </w:r>
    </w:p>
    <w:p w:rsidR="00074DF9" w:rsidRPr="00074DF9" w:rsidRDefault="00074DF9" w:rsidP="00074DF9">
      <w:pPr>
        <w:pStyle w:val="a6"/>
        <w:rPr>
          <w:rFonts w:ascii="Times New Roman" w:hAnsi="Times New Roman" w:cs="Times New Roman"/>
          <w:color w:val="FF0000"/>
          <w:spacing w:val="2"/>
          <w:sz w:val="28"/>
          <w:szCs w:val="28"/>
          <w:lang w:eastAsia="ru-RU"/>
        </w:rPr>
      </w:pPr>
      <w:r w:rsidRPr="00074DF9">
        <w:rPr>
          <w:rFonts w:ascii="Times New Roman" w:hAnsi="Times New Roman" w:cs="Times New Roman"/>
          <w:color w:val="FF0000"/>
          <w:spacing w:val="2"/>
          <w:sz w:val="28"/>
          <w:szCs w:val="28"/>
          <w:lang w:eastAsia="ru-RU"/>
        </w:rPr>
        <w:t>      Сноска. Заголовок статьи 45 с изменением, внесенным Законом РК от 23.11.2010 </w:t>
      </w:r>
      <w:hyperlink r:id="rId92" w:anchor="z99" w:history="1">
        <w:r w:rsidRPr="00074DF9">
          <w:rPr>
            <w:rFonts w:ascii="Times New Roman" w:hAnsi="Times New Roman" w:cs="Times New Roman"/>
            <w:color w:val="073A5E"/>
            <w:spacing w:val="2"/>
            <w:sz w:val="28"/>
            <w:szCs w:val="28"/>
            <w:u w:val="single"/>
            <w:lang w:eastAsia="ru-RU"/>
          </w:rPr>
          <w:t>№ 354-IV</w:t>
        </w:r>
      </w:hyperlink>
      <w:r w:rsidRPr="00074DF9">
        <w:rPr>
          <w:rFonts w:ascii="Times New Roman" w:hAnsi="Times New Roman" w:cs="Times New Roman"/>
          <w:color w:val="FF0000"/>
          <w:spacing w:val="2"/>
          <w:sz w:val="28"/>
          <w:szCs w:val="28"/>
          <w:lang w:eastAsia="ru-RU"/>
        </w:rPr>
        <w:t> (вводится в действие по истечении десяти календарных дней после его первого официального опубликования).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w:t>
      </w:r>
      <w:proofErr w:type="gramStart"/>
      <w:r w:rsidRPr="00074DF9">
        <w:rPr>
          <w:rFonts w:ascii="Times New Roman" w:hAnsi="Times New Roman" w:cs="Times New Roman"/>
          <w:color w:val="000000"/>
          <w:spacing w:val="2"/>
          <w:sz w:val="28"/>
          <w:szCs w:val="28"/>
          <w:lang w:eastAsia="ru-RU"/>
        </w:rPr>
        <w:t>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w:t>
      </w:r>
      <w:proofErr w:type="gramEnd"/>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45 с изменениями, внесенными Законом РК от 23.11.2010 </w:t>
      </w:r>
      <w:hyperlink r:id="rId93" w:anchor="z98"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46. Государственный доклад о положении детей в Республике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46 с изменением, внесенным Законом РК от 23.11.2010 </w:t>
      </w:r>
      <w:hyperlink r:id="rId94" w:anchor="z104"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47. Защита прав детей-беженцев и вынужденных переселенцев</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Дети-беженцы и вынужденные переселенцы имеют право на защиту своих интересов.</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47 с изменением, внесенным Законом РК от 13.06.2013 </w:t>
      </w:r>
      <w:hyperlink r:id="rId95" w:anchor="z327" w:history="1">
        <w:r w:rsidRPr="00074DF9">
          <w:rPr>
            <w:rFonts w:ascii="Times New Roman" w:hAnsi="Times New Roman" w:cs="Times New Roman"/>
            <w:color w:val="073A5E"/>
            <w:sz w:val="28"/>
            <w:szCs w:val="28"/>
            <w:u w:val="single"/>
            <w:lang w:eastAsia="ru-RU"/>
          </w:rPr>
          <w:t>№ 102-V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47-1. Национальный превентивный механизм</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 Национальный превентивный механизм действует в виде системы предупреждения пыток и других жестоких, бесчеловечных или унижающих </w:t>
      </w:r>
      <w:r w:rsidRPr="00074DF9">
        <w:rPr>
          <w:rFonts w:ascii="Times New Roman" w:hAnsi="Times New Roman" w:cs="Times New Roman"/>
          <w:color w:val="000000"/>
          <w:spacing w:val="2"/>
          <w:sz w:val="28"/>
          <w:szCs w:val="28"/>
          <w:lang w:eastAsia="ru-RU"/>
        </w:rPr>
        <w:lastRenderedPageBreak/>
        <w:t>достоинство видов обращения и наказания, функционирующей посредством деятельности участников национального превентивного механизма.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Возмещение расходов участников национального превентивного механизма по превентивным посещениям осуществляется из бюджетных сре</w:t>
      </w:r>
      <w:proofErr w:type="gramStart"/>
      <w:r w:rsidRPr="00074DF9">
        <w:rPr>
          <w:rFonts w:ascii="Times New Roman" w:hAnsi="Times New Roman" w:cs="Times New Roman"/>
          <w:color w:val="000000"/>
          <w:spacing w:val="2"/>
          <w:sz w:val="28"/>
          <w:szCs w:val="28"/>
          <w:lang w:eastAsia="ru-RU"/>
        </w:rPr>
        <w:t>дств в п</w:t>
      </w:r>
      <w:proofErr w:type="gramEnd"/>
      <w:r w:rsidRPr="00074DF9">
        <w:rPr>
          <w:rFonts w:ascii="Times New Roman" w:hAnsi="Times New Roman" w:cs="Times New Roman"/>
          <w:color w:val="000000"/>
          <w:spacing w:val="2"/>
          <w:sz w:val="28"/>
          <w:szCs w:val="28"/>
          <w:lang w:eastAsia="ru-RU"/>
        </w:rPr>
        <w:t>орядке, определяемом Правительством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Закон дополнен статьей 47-1 в соответствии с Законом РК от 02.07.2013 </w:t>
      </w:r>
      <w:hyperlink r:id="rId96" w:anchor="z25" w:history="1">
        <w:r w:rsidRPr="00074DF9">
          <w:rPr>
            <w:rFonts w:ascii="Times New Roman" w:hAnsi="Times New Roman" w:cs="Times New Roman"/>
            <w:color w:val="073A5E"/>
            <w:sz w:val="28"/>
            <w:szCs w:val="28"/>
            <w:u w:val="single"/>
            <w:lang w:eastAsia="ru-RU"/>
          </w:rPr>
          <w:t>№ 111-V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изменением, внесенным Законом РК от 01.04.2019 </w:t>
      </w:r>
      <w:hyperlink r:id="rId97" w:anchor="134" w:history="1">
        <w:r w:rsidRPr="00074DF9">
          <w:rPr>
            <w:rFonts w:ascii="Times New Roman" w:hAnsi="Times New Roman" w:cs="Times New Roman"/>
            <w:color w:val="073A5E"/>
            <w:sz w:val="28"/>
            <w:szCs w:val="28"/>
            <w:u w:val="single"/>
            <w:bdr w:val="none" w:sz="0" w:space="0" w:color="auto" w:frame="1"/>
            <w:lang w:eastAsia="ru-RU"/>
          </w:rPr>
          <w:t>№ 240-VI</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47-2. Координационный совет</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Уполномоченный по правам человека в Республике Казахстан утверждает:</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положение о Координационном совете при Уполномоченном по правам человека в Республике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порядок отбора участников национального превентивного механизма;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порядок формирования групп из участников национального превентивного механизма для превентивных посещений;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методические рекомендации по превентивным посещениям;</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порядок подготовки ежегодного консолидированного доклада по итогам превентивных посещений.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Закон дополнен статьей 47-2 в соответствии с Законом РК от 02.07.2013 </w:t>
      </w:r>
      <w:hyperlink r:id="rId98" w:anchor="z25" w:history="1">
        <w:r w:rsidRPr="00074DF9">
          <w:rPr>
            <w:rFonts w:ascii="Times New Roman" w:hAnsi="Times New Roman" w:cs="Times New Roman"/>
            <w:color w:val="073A5E"/>
            <w:sz w:val="28"/>
            <w:szCs w:val="28"/>
            <w:u w:val="single"/>
            <w:lang w:eastAsia="ru-RU"/>
          </w:rPr>
          <w:t>№ 111-V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47-3. Требования к участникам национального превентивного механизма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Участниками национального превентивного механизма не могут быть лица: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 имеющие не погашенную или не снятую в установленном законом </w:t>
      </w:r>
      <w:proofErr w:type="gramStart"/>
      <w:r w:rsidRPr="00074DF9">
        <w:rPr>
          <w:rFonts w:ascii="Times New Roman" w:hAnsi="Times New Roman" w:cs="Times New Roman"/>
          <w:color w:val="000000"/>
          <w:spacing w:val="2"/>
          <w:sz w:val="28"/>
          <w:szCs w:val="28"/>
          <w:lang w:eastAsia="ru-RU"/>
        </w:rPr>
        <w:t>порядке</w:t>
      </w:r>
      <w:proofErr w:type="gramEnd"/>
      <w:r w:rsidRPr="00074DF9">
        <w:rPr>
          <w:rFonts w:ascii="Times New Roman" w:hAnsi="Times New Roman" w:cs="Times New Roman"/>
          <w:color w:val="000000"/>
          <w:spacing w:val="2"/>
          <w:sz w:val="28"/>
          <w:szCs w:val="28"/>
          <w:lang w:eastAsia="ru-RU"/>
        </w:rPr>
        <w:t xml:space="preserve"> судимость;</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подозреваемые или обвиняемые в совершении уголовных правонарушений;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3) </w:t>
      </w:r>
      <w:proofErr w:type="gramStart"/>
      <w:r w:rsidRPr="00074DF9">
        <w:rPr>
          <w:rFonts w:ascii="Times New Roman" w:hAnsi="Times New Roman" w:cs="Times New Roman"/>
          <w:color w:val="000000"/>
          <w:spacing w:val="2"/>
          <w:sz w:val="28"/>
          <w:szCs w:val="28"/>
          <w:lang w:eastAsia="ru-RU"/>
        </w:rPr>
        <w:t>признанные</w:t>
      </w:r>
      <w:proofErr w:type="gramEnd"/>
      <w:r w:rsidRPr="00074DF9">
        <w:rPr>
          <w:rFonts w:ascii="Times New Roman" w:hAnsi="Times New Roman" w:cs="Times New Roman"/>
          <w:color w:val="000000"/>
          <w:spacing w:val="2"/>
          <w:sz w:val="28"/>
          <w:szCs w:val="28"/>
          <w:lang w:eastAsia="ru-RU"/>
        </w:rPr>
        <w:t xml:space="preserve"> судом недееспособными или ограниченно дееспособными;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судьи, адвокаты, государственные служащие и военнослужащие, а также работники правоохранительных и специальных государственных органов;</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5) </w:t>
      </w:r>
      <w:proofErr w:type="gramStart"/>
      <w:r w:rsidRPr="00074DF9">
        <w:rPr>
          <w:rFonts w:ascii="Times New Roman" w:hAnsi="Times New Roman" w:cs="Times New Roman"/>
          <w:color w:val="000000"/>
          <w:spacing w:val="2"/>
          <w:sz w:val="28"/>
          <w:szCs w:val="28"/>
          <w:lang w:eastAsia="ru-RU"/>
        </w:rPr>
        <w:t>состоящие</w:t>
      </w:r>
      <w:proofErr w:type="gramEnd"/>
      <w:r w:rsidRPr="00074DF9">
        <w:rPr>
          <w:rFonts w:ascii="Times New Roman" w:hAnsi="Times New Roman" w:cs="Times New Roman"/>
          <w:color w:val="000000"/>
          <w:spacing w:val="2"/>
          <w:sz w:val="28"/>
          <w:szCs w:val="28"/>
          <w:lang w:eastAsia="ru-RU"/>
        </w:rPr>
        <w:t xml:space="preserve"> на учете у психиатра и (или) нарколога.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2. Участниками национального превентивного механизма также не могут быть лица, освобожденные от уголовной ответственности по </w:t>
      </w:r>
      <w:proofErr w:type="spellStart"/>
      <w:r w:rsidRPr="00074DF9">
        <w:rPr>
          <w:rFonts w:ascii="Times New Roman" w:hAnsi="Times New Roman" w:cs="Times New Roman"/>
          <w:color w:val="000000"/>
          <w:spacing w:val="2"/>
          <w:sz w:val="28"/>
          <w:szCs w:val="28"/>
          <w:lang w:eastAsia="ru-RU"/>
        </w:rPr>
        <w:t>нереабилитирующим</w:t>
      </w:r>
      <w:proofErr w:type="spellEnd"/>
      <w:r w:rsidRPr="00074DF9">
        <w:rPr>
          <w:rFonts w:ascii="Times New Roman" w:hAnsi="Times New Roman" w:cs="Times New Roman"/>
          <w:color w:val="000000"/>
          <w:spacing w:val="2"/>
          <w:sz w:val="28"/>
          <w:szCs w:val="28"/>
          <w:lang w:eastAsia="ru-RU"/>
        </w:rPr>
        <w:t xml:space="preserve">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Закон дополнен статьей 47-3 в соответствии с Законом РК от 02.07.2013 </w:t>
      </w:r>
      <w:hyperlink r:id="rId99" w:anchor="z25" w:history="1">
        <w:r w:rsidRPr="00074DF9">
          <w:rPr>
            <w:rFonts w:ascii="Times New Roman" w:hAnsi="Times New Roman" w:cs="Times New Roman"/>
            <w:color w:val="073A5E"/>
            <w:sz w:val="28"/>
            <w:szCs w:val="28"/>
            <w:u w:val="single"/>
            <w:lang w:eastAsia="ru-RU"/>
          </w:rPr>
          <w:t>№ 111-V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изменением, внесенным Законом РК от 01.04.2019 </w:t>
      </w:r>
      <w:hyperlink r:id="rId100" w:anchor="136" w:history="1">
        <w:r w:rsidRPr="00074DF9">
          <w:rPr>
            <w:rFonts w:ascii="Times New Roman" w:hAnsi="Times New Roman" w:cs="Times New Roman"/>
            <w:color w:val="073A5E"/>
            <w:sz w:val="28"/>
            <w:szCs w:val="28"/>
            <w:u w:val="single"/>
            <w:bdr w:val="none" w:sz="0" w:space="0" w:color="auto" w:frame="1"/>
            <w:lang w:eastAsia="ru-RU"/>
          </w:rPr>
          <w:t>№ 240-VI</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47-4. Права участника национального превентивного механизма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Участник национального превентивного механизма вправе:</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осуществлять превентивные посещения в установленном порядке в составе сформированных групп;</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w:t>
      </w:r>
      <w:proofErr w:type="gramStart"/>
      <w:r w:rsidRPr="00074DF9">
        <w:rPr>
          <w:rFonts w:ascii="Times New Roman" w:hAnsi="Times New Roman" w:cs="Times New Roman"/>
          <w:color w:val="000000"/>
          <w:spacing w:val="2"/>
          <w:sz w:val="28"/>
          <w:szCs w:val="28"/>
          <w:lang w:eastAsia="ru-RU"/>
        </w:rPr>
        <w:t>которое</w:t>
      </w:r>
      <w:proofErr w:type="gramEnd"/>
      <w:r w:rsidRPr="00074DF9">
        <w:rPr>
          <w:rFonts w:ascii="Times New Roman" w:hAnsi="Times New Roman" w:cs="Times New Roman"/>
          <w:color w:val="000000"/>
          <w:spacing w:val="2"/>
          <w:sz w:val="28"/>
          <w:szCs w:val="28"/>
          <w:lang w:eastAsia="ru-RU"/>
        </w:rPr>
        <w:t xml:space="preserve"> по мнению участника национального превентивного механизма может предоставить соответствующую информацию;</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беспрепятственно выбирать и посещать организации, подлежащие превентивному посещению;</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6) принимать сообщения и жалобы о применении пыток и других жестоких, бесчеловечных или унижающих достоинство видов обращения и наказания.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Участник национального превентивного механизма является независимым при осуществлении законной деятельности.</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Закон дополнен статьей 47-4 в соответствии с Законом РК от 02.07.2013 </w:t>
      </w:r>
      <w:hyperlink r:id="rId101" w:anchor="z25" w:history="1">
        <w:r w:rsidRPr="00074DF9">
          <w:rPr>
            <w:rFonts w:ascii="Times New Roman" w:hAnsi="Times New Roman" w:cs="Times New Roman"/>
            <w:color w:val="073A5E"/>
            <w:sz w:val="28"/>
            <w:szCs w:val="28"/>
            <w:u w:val="single"/>
            <w:lang w:eastAsia="ru-RU"/>
          </w:rPr>
          <w:t>№ 111-V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47-5. Обязанности участников национального превентивного механизма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 в Республике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Информация о принятых и переданных сообщениях и жалобах включается в отчет по результатам превентивных посещений.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Закон дополнен статьей 47-5 в соответствии с Законом РК от 02.07.2013 </w:t>
      </w:r>
      <w:hyperlink r:id="rId102" w:anchor="z25" w:history="1">
        <w:r w:rsidRPr="00074DF9">
          <w:rPr>
            <w:rFonts w:ascii="Times New Roman" w:hAnsi="Times New Roman" w:cs="Times New Roman"/>
            <w:color w:val="073A5E"/>
            <w:sz w:val="28"/>
            <w:szCs w:val="28"/>
            <w:u w:val="single"/>
            <w:lang w:eastAsia="ru-RU"/>
          </w:rPr>
          <w:t>№ 111-V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47-6. Прекращение полномочий участника национального превентивного механизма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Полномочия участника национального превентивного механизма прекращаются </w:t>
      </w:r>
      <w:proofErr w:type="gramStart"/>
      <w:r w:rsidRPr="00074DF9">
        <w:rPr>
          <w:rFonts w:ascii="Times New Roman" w:hAnsi="Times New Roman" w:cs="Times New Roman"/>
          <w:color w:val="000000"/>
          <w:spacing w:val="2"/>
          <w:sz w:val="28"/>
          <w:szCs w:val="28"/>
          <w:lang w:eastAsia="ru-RU"/>
        </w:rPr>
        <w:t>при</w:t>
      </w:r>
      <w:proofErr w:type="gramEnd"/>
      <w:r w:rsidRPr="00074DF9">
        <w:rPr>
          <w:rFonts w:ascii="Times New Roman" w:hAnsi="Times New Roman" w:cs="Times New Roman"/>
          <w:color w:val="000000"/>
          <w:spacing w:val="2"/>
          <w:sz w:val="28"/>
          <w:szCs w:val="28"/>
          <w:lang w:eastAsia="ru-RU"/>
        </w:rPr>
        <w:t>:</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 </w:t>
      </w:r>
      <w:proofErr w:type="gramStart"/>
      <w:r w:rsidRPr="00074DF9">
        <w:rPr>
          <w:rFonts w:ascii="Times New Roman" w:hAnsi="Times New Roman" w:cs="Times New Roman"/>
          <w:color w:val="000000"/>
          <w:spacing w:val="2"/>
          <w:sz w:val="28"/>
          <w:szCs w:val="28"/>
          <w:lang w:eastAsia="ru-RU"/>
        </w:rPr>
        <w:t>нарушении</w:t>
      </w:r>
      <w:proofErr w:type="gramEnd"/>
      <w:r w:rsidRPr="00074DF9">
        <w:rPr>
          <w:rFonts w:ascii="Times New Roman" w:hAnsi="Times New Roman" w:cs="Times New Roman"/>
          <w:color w:val="000000"/>
          <w:spacing w:val="2"/>
          <w:sz w:val="28"/>
          <w:szCs w:val="28"/>
          <w:lang w:eastAsia="ru-RU"/>
        </w:rPr>
        <w:t xml:space="preserve"> положений настоящего Закона;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2) письменном </w:t>
      </w:r>
      <w:proofErr w:type="gramStart"/>
      <w:r w:rsidRPr="00074DF9">
        <w:rPr>
          <w:rFonts w:ascii="Times New Roman" w:hAnsi="Times New Roman" w:cs="Times New Roman"/>
          <w:color w:val="000000"/>
          <w:spacing w:val="2"/>
          <w:sz w:val="28"/>
          <w:szCs w:val="28"/>
          <w:lang w:eastAsia="ru-RU"/>
        </w:rPr>
        <w:t>заявлении</w:t>
      </w:r>
      <w:proofErr w:type="gramEnd"/>
      <w:r w:rsidRPr="00074DF9">
        <w:rPr>
          <w:rFonts w:ascii="Times New Roman" w:hAnsi="Times New Roman" w:cs="Times New Roman"/>
          <w:color w:val="000000"/>
          <w:spacing w:val="2"/>
          <w:sz w:val="28"/>
          <w:szCs w:val="28"/>
          <w:lang w:eastAsia="ru-RU"/>
        </w:rPr>
        <w:t xml:space="preserve"> о сложении своих полномочий;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w:t>
      </w:r>
      <w:proofErr w:type="gramStart"/>
      <w:r w:rsidRPr="00074DF9">
        <w:rPr>
          <w:rFonts w:ascii="Times New Roman" w:hAnsi="Times New Roman" w:cs="Times New Roman"/>
          <w:color w:val="000000"/>
          <w:spacing w:val="2"/>
          <w:sz w:val="28"/>
          <w:szCs w:val="28"/>
          <w:lang w:eastAsia="ru-RU"/>
        </w:rPr>
        <w:t>3) его смерти либо вступлении в законную силу решения суда об объявлении его умершим;</w:t>
      </w:r>
      <w:proofErr w:type="gramEnd"/>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4) </w:t>
      </w:r>
      <w:proofErr w:type="gramStart"/>
      <w:r w:rsidRPr="00074DF9">
        <w:rPr>
          <w:rFonts w:ascii="Times New Roman" w:hAnsi="Times New Roman" w:cs="Times New Roman"/>
          <w:color w:val="000000"/>
          <w:spacing w:val="2"/>
          <w:sz w:val="28"/>
          <w:szCs w:val="28"/>
          <w:lang w:eastAsia="ru-RU"/>
        </w:rPr>
        <w:t>выезде</w:t>
      </w:r>
      <w:proofErr w:type="gramEnd"/>
      <w:r w:rsidRPr="00074DF9">
        <w:rPr>
          <w:rFonts w:ascii="Times New Roman" w:hAnsi="Times New Roman" w:cs="Times New Roman"/>
          <w:color w:val="000000"/>
          <w:spacing w:val="2"/>
          <w:sz w:val="28"/>
          <w:szCs w:val="28"/>
          <w:lang w:eastAsia="ru-RU"/>
        </w:rPr>
        <w:t xml:space="preserve"> на постоянное жительство за пределы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утрате гражданства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6) </w:t>
      </w:r>
      <w:proofErr w:type="gramStart"/>
      <w:r w:rsidRPr="00074DF9">
        <w:rPr>
          <w:rFonts w:ascii="Times New Roman" w:hAnsi="Times New Roman" w:cs="Times New Roman"/>
          <w:color w:val="000000"/>
          <w:spacing w:val="2"/>
          <w:sz w:val="28"/>
          <w:szCs w:val="28"/>
          <w:lang w:eastAsia="ru-RU"/>
        </w:rPr>
        <w:t>вступлении</w:t>
      </w:r>
      <w:proofErr w:type="gramEnd"/>
      <w:r w:rsidRPr="00074DF9">
        <w:rPr>
          <w:rFonts w:ascii="Times New Roman" w:hAnsi="Times New Roman" w:cs="Times New Roman"/>
          <w:color w:val="000000"/>
          <w:spacing w:val="2"/>
          <w:sz w:val="28"/>
          <w:szCs w:val="28"/>
          <w:lang w:eastAsia="ru-RU"/>
        </w:rPr>
        <w:t xml:space="preserve"> в законную силу обвинительного приговора суда;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7) </w:t>
      </w:r>
      <w:proofErr w:type="gramStart"/>
      <w:r w:rsidRPr="00074DF9">
        <w:rPr>
          <w:rFonts w:ascii="Times New Roman" w:hAnsi="Times New Roman" w:cs="Times New Roman"/>
          <w:color w:val="000000"/>
          <w:spacing w:val="2"/>
          <w:sz w:val="28"/>
          <w:szCs w:val="28"/>
          <w:lang w:eastAsia="ru-RU"/>
        </w:rPr>
        <w:t>наступлении</w:t>
      </w:r>
      <w:proofErr w:type="gramEnd"/>
      <w:r w:rsidRPr="00074DF9">
        <w:rPr>
          <w:rFonts w:ascii="Times New Roman" w:hAnsi="Times New Roman" w:cs="Times New Roman"/>
          <w:color w:val="000000"/>
          <w:spacing w:val="2"/>
          <w:sz w:val="28"/>
          <w:szCs w:val="28"/>
          <w:lang w:eastAsia="ru-RU"/>
        </w:rPr>
        <w:t xml:space="preserve"> иных случаев, предусмотренных законами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Закон дополнен статьей 47-6 в соответствии с Законом РК от 02.07.2013 </w:t>
      </w:r>
      <w:hyperlink r:id="rId103" w:anchor="z25" w:history="1">
        <w:r w:rsidRPr="00074DF9">
          <w:rPr>
            <w:rFonts w:ascii="Times New Roman" w:hAnsi="Times New Roman" w:cs="Times New Roman"/>
            <w:color w:val="073A5E"/>
            <w:sz w:val="28"/>
            <w:szCs w:val="28"/>
            <w:u w:val="single"/>
            <w:lang w:eastAsia="ru-RU"/>
          </w:rPr>
          <w:t>№ 111-V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47-7. Виды и периодичность превентивных посещений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 Превентивные посещения участников национального превентивного механизма подразделяются </w:t>
      </w:r>
      <w:proofErr w:type="gramStart"/>
      <w:r w:rsidRPr="00074DF9">
        <w:rPr>
          <w:rFonts w:ascii="Times New Roman" w:hAnsi="Times New Roman" w:cs="Times New Roman"/>
          <w:color w:val="000000"/>
          <w:spacing w:val="2"/>
          <w:sz w:val="28"/>
          <w:szCs w:val="28"/>
          <w:lang w:eastAsia="ru-RU"/>
        </w:rPr>
        <w:t>на</w:t>
      </w:r>
      <w:proofErr w:type="gramEnd"/>
      <w:r w:rsidRPr="00074DF9">
        <w:rPr>
          <w:rFonts w:ascii="Times New Roman" w:hAnsi="Times New Roman" w:cs="Times New Roman"/>
          <w:color w:val="000000"/>
          <w:spacing w:val="2"/>
          <w:sz w:val="28"/>
          <w:szCs w:val="28"/>
          <w:lang w:eastAsia="ru-RU"/>
        </w:rPr>
        <w:t>:</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периодические превентивные посещения, проводимые на регулярной основе не реже одного раза в четыре года;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Координационный совет определяет сроки и перечень организаций, подлежащих превентивным посещениям, в пределах выделенных бюджетных средств.</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Закон дополнен статьей 47-7 в соответствии с Законом РК от 02.07.2013 </w:t>
      </w:r>
      <w:hyperlink r:id="rId104" w:anchor="z25" w:history="1">
        <w:r w:rsidRPr="00074DF9">
          <w:rPr>
            <w:rFonts w:ascii="Times New Roman" w:hAnsi="Times New Roman" w:cs="Times New Roman"/>
            <w:color w:val="073A5E"/>
            <w:sz w:val="28"/>
            <w:szCs w:val="28"/>
            <w:u w:val="single"/>
            <w:lang w:eastAsia="ru-RU"/>
          </w:rPr>
          <w:t>№ 111-V</w:t>
        </w:r>
      </w:hyperlink>
      <w:r w:rsidRPr="00074DF9">
        <w:rPr>
          <w:rFonts w:ascii="Times New Roman" w:hAnsi="Times New Roman" w:cs="Times New Roman"/>
          <w:color w:val="FF0000"/>
          <w:sz w:val="28"/>
          <w:szCs w:val="28"/>
          <w:bdr w:val="none" w:sz="0" w:space="0" w:color="auto" w:frame="1"/>
          <w:lang w:eastAsia="ru-RU"/>
        </w:rPr>
        <w:t xml:space="preserve"> (вводится в действие по истечении десяти календарных </w:t>
      </w:r>
      <w:r w:rsidRPr="00074DF9">
        <w:rPr>
          <w:rFonts w:ascii="Times New Roman" w:hAnsi="Times New Roman" w:cs="Times New Roman"/>
          <w:color w:val="FF0000"/>
          <w:sz w:val="28"/>
          <w:szCs w:val="28"/>
          <w:bdr w:val="none" w:sz="0" w:space="0" w:color="auto" w:frame="1"/>
          <w:lang w:eastAsia="ru-RU"/>
        </w:rPr>
        <w:lastRenderedPageBreak/>
        <w:t>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47-8. Порядок превентивных посещений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Закон дополнен статьей 47-8 в соответствии с Законом РК от 02.07.2013 </w:t>
      </w:r>
      <w:hyperlink r:id="rId105" w:anchor="z25" w:history="1">
        <w:r w:rsidRPr="00074DF9">
          <w:rPr>
            <w:rFonts w:ascii="Times New Roman" w:hAnsi="Times New Roman" w:cs="Times New Roman"/>
            <w:color w:val="073A5E"/>
            <w:sz w:val="28"/>
            <w:szCs w:val="28"/>
            <w:u w:val="single"/>
            <w:lang w:eastAsia="ru-RU"/>
          </w:rPr>
          <w:t>№ 111-V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47-9. Ежегодный консолидированный доклад участников национального превентивного механизма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В ежегодный консолидированный доклад участников национального превентивного механизма также включаются: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предложения по совершенствованию законодательства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w:t>
      </w:r>
      <w:proofErr w:type="spellStart"/>
      <w:r w:rsidRPr="00074DF9">
        <w:rPr>
          <w:rFonts w:ascii="Times New Roman" w:hAnsi="Times New Roman" w:cs="Times New Roman"/>
          <w:color w:val="000000"/>
          <w:spacing w:val="2"/>
          <w:sz w:val="28"/>
          <w:szCs w:val="28"/>
          <w:lang w:eastAsia="ru-RU"/>
        </w:rPr>
        <w:t>интернет-ресурсе</w:t>
      </w:r>
      <w:proofErr w:type="spellEnd"/>
      <w:r w:rsidRPr="00074DF9">
        <w:rPr>
          <w:rFonts w:ascii="Times New Roman" w:hAnsi="Times New Roman" w:cs="Times New Roman"/>
          <w:color w:val="000000"/>
          <w:spacing w:val="2"/>
          <w:sz w:val="28"/>
          <w:szCs w:val="28"/>
          <w:lang w:eastAsia="ru-RU"/>
        </w:rPr>
        <w:t xml:space="preserve"> Уполномоченного по правам человека в Республике Казахстан в срок не позднее одного месяца со дня его утверждения Координационным советом.</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Закон дополнен статьей 47-9 в соответствии с Законом РК от 02.07.2013 </w:t>
      </w:r>
      <w:hyperlink r:id="rId106" w:anchor="z25" w:history="1">
        <w:r w:rsidRPr="00074DF9">
          <w:rPr>
            <w:rFonts w:ascii="Times New Roman" w:hAnsi="Times New Roman" w:cs="Times New Roman"/>
            <w:color w:val="073A5E"/>
            <w:sz w:val="28"/>
            <w:szCs w:val="28"/>
            <w:u w:val="single"/>
            <w:lang w:eastAsia="ru-RU"/>
          </w:rPr>
          <w:t>№ 111-V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47-10. Конфиденциальность</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Закон дополнен статьей 47-10 в соответствии с Законом РК от 02.07.2013 </w:t>
      </w:r>
      <w:hyperlink r:id="rId107" w:anchor="z25" w:history="1">
        <w:r w:rsidRPr="00074DF9">
          <w:rPr>
            <w:rFonts w:ascii="Times New Roman" w:hAnsi="Times New Roman" w:cs="Times New Roman"/>
            <w:color w:val="073A5E"/>
            <w:sz w:val="28"/>
            <w:szCs w:val="28"/>
            <w:u w:val="single"/>
            <w:lang w:eastAsia="ru-RU"/>
          </w:rPr>
          <w:t>№ 111-V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47-11. Взаимодействие уполномоченных государственных органов с участниками национального превентивного механизма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Должностные лица, </w:t>
      </w:r>
      <w:proofErr w:type="spellStart"/>
      <w:r w:rsidRPr="00074DF9">
        <w:rPr>
          <w:rFonts w:ascii="Times New Roman" w:hAnsi="Times New Roman" w:cs="Times New Roman"/>
          <w:color w:val="000000"/>
          <w:spacing w:val="2"/>
          <w:sz w:val="28"/>
          <w:szCs w:val="28"/>
          <w:lang w:eastAsia="ru-RU"/>
        </w:rPr>
        <w:t>воспрепятствующие</w:t>
      </w:r>
      <w:proofErr w:type="spellEnd"/>
      <w:r w:rsidRPr="00074DF9">
        <w:rPr>
          <w:rFonts w:ascii="Times New Roman" w:hAnsi="Times New Roman" w:cs="Times New Roman"/>
          <w:color w:val="000000"/>
          <w:spacing w:val="2"/>
          <w:sz w:val="28"/>
          <w:szCs w:val="28"/>
          <w:lang w:eastAsia="ru-RU"/>
        </w:rPr>
        <w:t xml:space="preserve"> законной деятельности участников национального превентивного механизма, несут ответственность, установленную законами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3. </w:t>
      </w:r>
      <w:proofErr w:type="gramStart"/>
      <w:r w:rsidRPr="00074DF9">
        <w:rPr>
          <w:rFonts w:ascii="Times New Roman" w:hAnsi="Times New Roman" w:cs="Times New Roman"/>
          <w:color w:val="000000"/>
          <w:spacing w:val="2"/>
          <w:sz w:val="28"/>
          <w:szCs w:val="28"/>
          <w:lang w:eastAsia="ru-RU"/>
        </w:rPr>
        <w:t xml:space="preserve">На основании отчетов участников национального превентивного механизма по результатам превентивных посещений Уполномоченный по </w:t>
      </w:r>
      <w:r w:rsidRPr="00074DF9">
        <w:rPr>
          <w:rFonts w:ascii="Times New Roman" w:hAnsi="Times New Roman" w:cs="Times New Roman"/>
          <w:color w:val="000000"/>
          <w:spacing w:val="2"/>
          <w:sz w:val="28"/>
          <w:szCs w:val="28"/>
          <w:lang w:eastAsia="ru-RU"/>
        </w:rPr>
        <w:lastRenderedPageBreak/>
        <w:t>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roofErr w:type="gramEnd"/>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Закон дополнен статьей 47-11 в соответствии с Законом РК от 02.07.2013 </w:t>
      </w:r>
      <w:hyperlink r:id="rId108" w:anchor="z25" w:history="1">
        <w:r w:rsidRPr="00074DF9">
          <w:rPr>
            <w:rFonts w:ascii="Times New Roman" w:hAnsi="Times New Roman" w:cs="Times New Roman"/>
            <w:color w:val="073A5E"/>
            <w:sz w:val="28"/>
            <w:szCs w:val="28"/>
            <w:u w:val="single"/>
            <w:lang w:eastAsia="ru-RU"/>
          </w:rPr>
          <w:t>№ 111-V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Глава 9. Особенности ответственности ребенка и</w:t>
      </w:r>
      <w:r w:rsidRPr="00074DF9">
        <w:rPr>
          <w:rFonts w:ascii="Times New Roman" w:hAnsi="Times New Roman" w:cs="Times New Roman"/>
          <w:color w:val="1E1E1E"/>
          <w:sz w:val="28"/>
          <w:szCs w:val="28"/>
          <w:lang w:eastAsia="ru-RU"/>
        </w:rPr>
        <w:br/>
        <w:t>воздействия на его поведение</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48. Особенности ответственности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Ребенок, совершивший противоправное деяние, несет ответственность в соответствии с законами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49. Особенности воздействия на поведение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Глава 10. Заключительные положения</w:t>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50. Ответственность за нарушение законодательства Республики Казахстан о правах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2. </w:t>
      </w:r>
      <w:proofErr w:type="gramStart"/>
      <w:r w:rsidRPr="00074DF9">
        <w:rPr>
          <w:rFonts w:ascii="Times New Roman" w:hAnsi="Times New Roman" w:cs="Times New Roman"/>
          <w:color w:val="000000"/>
          <w:spacing w:val="2"/>
          <w:sz w:val="28"/>
          <w:szCs w:val="28"/>
          <w:lang w:eastAsia="ru-RU"/>
        </w:rPr>
        <w:t>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w:t>
      </w:r>
      <w:proofErr w:type="gramEnd"/>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С момента отобрания ребенка выплата пособия, а также иные выплаты на ребенка прекращаются по решению суда.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w:t>
      </w:r>
      <w:r w:rsidRPr="00074DF9">
        <w:rPr>
          <w:rFonts w:ascii="Times New Roman" w:hAnsi="Times New Roman" w:cs="Times New Roman"/>
          <w:color w:val="000000"/>
          <w:spacing w:val="2"/>
          <w:sz w:val="28"/>
          <w:szCs w:val="28"/>
          <w:lang w:eastAsia="ru-RU"/>
        </w:rPr>
        <w:lastRenderedPageBreak/>
        <w:t>необоснованно израсходованных средств. Взысканные судом средства перечисляются на банковский счет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Родители, лишенные родительских прав, не освобождаются от обязанности по уплате алиментов на детей, в отношении которых они лишены родительских прав.</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50 с изменениями, внесенными законами РК от 11.07.2009 </w:t>
      </w:r>
      <w:hyperlink r:id="rId109" w:anchor="z152" w:history="1">
        <w:r w:rsidRPr="00074DF9">
          <w:rPr>
            <w:rFonts w:ascii="Times New Roman" w:hAnsi="Times New Roman" w:cs="Times New Roman"/>
            <w:color w:val="073A5E"/>
            <w:sz w:val="28"/>
            <w:szCs w:val="28"/>
            <w:u w:val="single"/>
            <w:lang w:eastAsia="ru-RU"/>
          </w:rPr>
          <w:t>№ 185-IV</w:t>
        </w:r>
      </w:hyperlink>
      <w:r w:rsidRPr="00074DF9">
        <w:rPr>
          <w:rFonts w:ascii="Times New Roman" w:hAnsi="Times New Roman" w:cs="Times New Roman"/>
          <w:color w:val="FF0000"/>
          <w:sz w:val="28"/>
          <w:szCs w:val="28"/>
          <w:bdr w:val="none" w:sz="0" w:space="0" w:color="auto" w:frame="1"/>
          <w:lang w:eastAsia="ru-RU"/>
        </w:rPr>
        <w:t> (вводится в действие с 30.08.2009); от 23.11.2010 </w:t>
      </w:r>
      <w:hyperlink r:id="rId110" w:anchor="z105" w:history="1">
        <w:r w:rsidRPr="00074DF9">
          <w:rPr>
            <w:rFonts w:ascii="Times New Roman" w:hAnsi="Times New Roman" w:cs="Times New Roman"/>
            <w:color w:val="073A5E"/>
            <w:sz w:val="28"/>
            <w:szCs w:val="28"/>
            <w:u w:val="single"/>
            <w:lang w:eastAsia="ru-RU"/>
          </w:rPr>
          <w:t>№ 354-IV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51. Координация уполномоченным органом реализации соблюдения законодательства Республики Казахстан о правах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Уполномоченный орган в области защиты прав детей определяется Правительством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Уполномоченный орган в области защиты прав детей: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координирует и направляет деятельность других заинтересованных уполномоченных органов в области защиты прав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1-1) реализует государственную политику в области защиты прав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1-2) осуществляет координацию и методическое руководство местных исполнительных органов в области защиты прав ребенка;</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2) исключен Законом РК от 03.07.2013 </w:t>
      </w:r>
      <w:hyperlink r:id="rId111" w:anchor="z293" w:history="1">
        <w:r w:rsidRPr="00074DF9">
          <w:rPr>
            <w:rFonts w:ascii="Times New Roman" w:hAnsi="Times New Roman" w:cs="Times New Roman"/>
            <w:color w:val="073A5E"/>
            <w:sz w:val="28"/>
            <w:szCs w:val="28"/>
            <w:u w:val="single"/>
            <w:lang w:eastAsia="ru-RU"/>
          </w:rPr>
          <w:t>№ 124-V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3) обеспечивает ежегодный пересмотр в сторону улучшения минимальных социальных стандартов, норм и нормативов показателей жизни детей;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координирует деятельность уполномоченных органов в области защиты прав детей в деле международного сотрудничества.</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51 с изменениями, внесенными законами РК от 13.06.2013 </w:t>
      </w:r>
      <w:hyperlink r:id="rId112" w:anchor="z328" w:history="1">
        <w:r w:rsidRPr="00074DF9">
          <w:rPr>
            <w:rFonts w:ascii="Times New Roman" w:hAnsi="Times New Roman" w:cs="Times New Roman"/>
            <w:color w:val="073A5E"/>
            <w:sz w:val="28"/>
            <w:szCs w:val="28"/>
            <w:u w:val="single"/>
            <w:lang w:eastAsia="ru-RU"/>
          </w:rPr>
          <w:t>№ 102-V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 от 03.07.2013 </w:t>
      </w:r>
      <w:hyperlink r:id="rId113" w:anchor="z293" w:history="1">
        <w:r w:rsidRPr="00074DF9">
          <w:rPr>
            <w:rFonts w:ascii="Times New Roman" w:hAnsi="Times New Roman" w:cs="Times New Roman"/>
            <w:color w:val="073A5E"/>
            <w:sz w:val="28"/>
            <w:szCs w:val="28"/>
            <w:u w:val="single"/>
            <w:lang w:eastAsia="ru-RU"/>
          </w:rPr>
          <w:t>№ 124-V</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52. Государственный контроль в области защиты прав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lastRenderedPageBreak/>
        <w:t>      3. Государственный контроль в области защиты прав ребенка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5. Субъектами контроля являются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попечения родителей, специальные организации образования и организации образования с особым режимом содержания, организации образования по обеспечению прав детей на образование, организацию питания, подвоза, отдыха, оздоровления и досуга.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различных источников информации.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9. Рекомендация должна быть вручена субъекту контроля лично под роспись или иным способом, подтверждающим факты отправки и получения.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Рекомендация, направленная одним из нижеперечисленных способов, считается врученной в следующих случаях:</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 нарочно – </w:t>
      </w:r>
      <w:proofErr w:type="gramStart"/>
      <w:r w:rsidRPr="00074DF9">
        <w:rPr>
          <w:rFonts w:ascii="Times New Roman" w:hAnsi="Times New Roman" w:cs="Times New Roman"/>
          <w:color w:val="000000"/>
          <w:spacing w:val="2"/>
          <w:sz w:val="28"/>
          <w:szCs w:val="28"/>
          <w:lang w:eastAsia="ru-RU"/>
        </w:rPr>
        <w:t>с даты отметки</w:t>
      </w:r>
      <w:proofErr w:type="gramEnd"/>
      <w:r w:rsidRPr="00074DF9">
        <w:rPr>
          <w:rFonts w:ascii="Times New Roman" w:hAnsi="Times New Roman" w:cs="Times New Roman"/>
          <w:color w:val="000000"/>
          <w:spacing w:val="2"/>
          <w:sz w:val="28"/>
          <w:szCs w:val="28"/>
          <w:lang w:eastAsia="ru-RU"/>
        </w:rPr>
        <w:t xml:space="preserve"> в рекомендации о получении;</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2) почтой – заказным письмом;</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3) электронным способом – </w:t>
      </w:r>
      <w:proofErr w:type="gramStart"/>
      <w:r w:rsidRPr="00074DF9">
        <w:rPr>
          <w:rFonts w:ascii="Times New Roman" w:hAnsi="Times New Roman" w:cs="Times New Roman"/>
          <w:color w:val="000000"/>
          <w:spacing w:val="2"/>
          <w:sz w:val="28"/>
          <w:szCs w:val="28"/>
          <w:lang w:eastAsia="ru-RU"/>
        </w:rPr>
        <w:t>с даты отправки</w:t>
      </w:r>
      <w:proofErr w:type="gramEnd"/>
      <w:r w:rsidRPr="00074DF9">
        <w:rPr>
          <w:rFonts w:ascii="Times New Roman" w:hAnsi="Times New Roman" w:cs="Times New Roman"/>
          <w:color w:val="000000"/>
          <w:spacing w:val="2"/>
          <w:sz w:val="28"/>
          <w:szCs w:val="28"/>
          <w:lang w:eastAsia="ru-RU"/>
        </w:rPr>
        <w:t xml:space="preserve"> уполномоченными государственными органами на электронный адрес субъекта контроля, указанный в письме при запросе.</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xml:space="preserve">      10. Рекомендация об устранении нарушений, выявленных по результатам профилактического контроля без посещения субъекта (объекта) </w:t>
      </w:r>
      <w:r w:rsidRPr="00074DF9">
        <w:rPr>
          <w:rFonts w:ascii="Times New Roman" w:hAnsi="Times New Roman" w:cs="Times New Roman"/>
          <w:color w:val="000000"/>
          <w:spacing w:val="2"/>
          <w:sz w:val="28"/>
          <w:szCs w:val="28"/>
          <w:lang w:eastAsia="ru-RU"/>
        </w:rPr>
        <w:lastRenderedPageBreak/>
        <w:t>контроля, должна быть исполнена в течение десяти рабочих дней со дня, следующего за днем ее вручения.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13. Профилактический контроль без посещения субъекта (объекта) контроля проводится не чаще одного раза в год.</w:t>
      </w:r>
    </w:p>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color w:val="FF0000"/>
          <w:sz w:val="28"/>
          <w:szCs w:val="28"/>
          <w:bdr w:val="none" w:sz="0" w:space="0" w:color="auto" w:frame="1"/>
          <w:lang w:eastAsia="ru-RU"/>
        </w:rPr>
        <w:t>      Сноска. Статья 52 в редакции Закона РК от 24.05.2018 </w:t>
      </w:r>
      <w:hyperlink r:id="rId114" w:anchor="z1986" w:history="1">
        <w:r w:rsidRPr="00074DF9">
          <w:rPr>
            <w:rFonts w:ascii="Times New Roman" w:hAnsi="Times New Roman" w:cs="Times New Roman"/>
            <w:color w:val="073A5E"/>
            <w:sz w:val="28"/>
            <w:szCs w:val="28"/>
            <w:u w:val="single"/>
            <w:lang w:eastAsia="ru-RU"/>
          </w:rPr>
          <w:t>№ 156-VI</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hyperlink r:id="rId115" w:anchor="z68" w:history="1">
        <w:r w:rsidRPr="00074DF9">
          <w:rPr>
            <w:rFonts w:ascii="Times New Roman" w:hAnsi="Times New Roman" w:cs="Times New Roman"/>
            <w:color w:val="073A5E"/>
            <w:sz w:val="28"/>
            <w:szCs w:val="28"/>
            <w:u w:val="single"/>
            <w:lang w:eastAsia="ru-RU"/>
          </w:rPr>
          <w:t>№ 170-VІ</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шести месяцев после дня его первого официального опубликования); от 01.04.2019 </w:t>
      </w:r>
      <w:hyperlink r:id="rId116" w:anchor="z137" w:history="1">
        <w:r w:rsidRPr="00074DF9">
          <w:rPr>
            <w:rFonts w:ascii="Times New Roman" w:hAnsi="Times New Roman" w:cs="Times New Roman"/>
            <w:color w:val="073A5E"/>
            <w:sz w:val="28"/>
            <w:szCs w:val="28"/>
            <w:u w:val="single"/>
            <w:lang w:eastAsia="ru-RU"/>
          </w:rPr>
          <w:t>№ 240-VI</w:t>
        </w:r>
      </w:hyperlink>
      <w:r w:rsidRPr="00074DF9">
        <w:rPr>
          <w:rFonts w:ascii="Times New Roman" w:hAnsi="Times New Roman" w:cs="Times New Roman"/>
          <w:color w:val="FF0000"/>
          <w:sz w:val="28"/>
          <w:szCs w:val="28"/>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074DF9">
        <w:rPr>
          <w:rFonts w:ascii="Times New Roman" w:hAnsi="Times New Roman" w:cs="Times New Roman"/>
          <w:sz w:val="28"/>
          <w:szCs w:val="28"/>
          <w:lang w:eastAsia="ru-RU"/>
        </w:rPr>
        <w:br/>
      </w:r>
    </w:p>
    <w:p w:rsidR="00074DF9" w:rsidRPr="00074DF9" w:rsidRDefault="00074DF9" w:rsidP="00074DF9">
      <w:pPr>
        <w:pStyle w:val="a6"/>
        <w:rPr>
          <w:rFonts w:ascii="Times New Roman" w:hAnsi="Times New Roman" w:cs="Times New Roman"/>
          <w:color w:val="1E1E1E"/>
          <w:sz w:val="28"/>
          <w:szCs w:val="28"/>
          <w:lang w:eastAsia="ru-RU"/>
        </w:rPr>
      </w:pPr>
      <w:r w:rsidRPr="00074DF9">
        <w:rPr>
          <w:rFonts w:ascii="Times New Roman" w:hAnsi="Times New Roman" w:cs="Times New Roman"/>
          <w:color w:val="1E1E1E"/>
          <w:sz w:val="28"/>
          <w:szCs w:val="28"/>
          <w:lang w:eastAsia="ru-RU"/>
        </w:rPr>
        <w:t>Статья 53. Координация деятельности государственных органов и организаций, осуществляющих функции по защите прав ребенка</w:t>
      </w:r>
    </w:p>
    <w:p w:rsidR="00074DF9" w:rsidRPr="00074DF9" w:rsidRDefault="00074DF9" w:rsidP="00074DF9">
      <w:pPr>
        <w:pStyle w:val="a6"/>
        <w:rPr>
          <w:rFonts w:ascii="Times New Roman" w:hAnsi="Times New Roman" w:cs="Times New Roman"/>
          <w:color w:val="000000"/>
          <w:spacing w:val="2"/>
          <w:sz w:val="28"/>
          <w:szCs w:val="28"/>
          <w:lang w:eastAsia="ru-RU"/>
        </w:rPr>
      </w:pPr>
      <w:r w:rsidRPr="00074DF9">
        <w:rPr>
          <w:rFonts w:ascii="Times New Roman" w:hAnsi="Times New Roman" w:cs="Times New Roman"/>
          <w:color w:val="000000"/>
          <w:spacing w:val="2"/>
          <w:sz w:val="28"/>
          <w:szCs w:val="28"/>
          <w:lang w:eastAsia="ru-RU"/>
        </w:rPr>
        <w:t>      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w:t>
      </w:r>
    </w:p>
    <w:tbl>
      <w:tblPr>
        <w:tblW w:w="13380" w:type="dxa"/>
        <w:tblCellMar>
          <w:left w:w="0" w:type="dxa"/>
          <w:right w:w="0" w:type="dxa"/>
        </w:tblCellMar>
        <w:tblLook w:val="04A0" w:firstRow="1" w:lastRow="0" w:firstColumn="1" w:lastColumn="0" w:noHBand="0" w:noVBand="1"/>
      </w:tblPr>
      <w:tblGrid>
        <w:gridCol w:w="13380"/>
      </w:tblGrid>
      <w:tr w:rsidR="00074DF9" w:rsidRPr="00074DF9" w:rsidTr="00074DF9">
        <w:tc>
          <w:tcPr>
            <w:tcW w:w="6000" w:type="dxa"/>
            <w:tcBorders>
              <w:top w:val="nil"/>
              <w:left w:val="nil"/>
              <w:bottom w:val="nil"/>
              <w:right w:val="nil"/>
            </w:tcBorders>
            <w:shd w:val="clear" w:color="auto" w:fill="auto"/>
            <w:tcMar>
              <w:top w:w="45" w:type="dxa"/>
              <w:left w:w="75" w:type="dxa"/>
              <w:bottom w:w="45" w:type="dxa"/>
              <w:right w:w="75" w:type="dxa"/>
            </w:tcMar>
            <w:hideMark/>
          </w:tcPr>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sz w:val="28"/>
                <w:szCs w:val="28"/>
                <w:lang w:eastAsia="ru-RU"/>
              </w:rPr>
              <w:t>     </w:t>
            </w:r>
          </w:p>
        </w:tc>
      </w:tr>
      <w:tr w:rsidR="00074DF9" w:rsidRPr="00074DF9" w:rsidTr="00074DF9">
        <w:tc>
          <w:tcPr>
            <w:tcW w:w="6000" w:type="dxa"/>
            <w:tcBorders>
              <w:top w:val="nil"/>
              <w:left w:val="nil"/>
              <w:bottom w:val="nil"/>
              <w:right w:val="nil"/>
            </w:tcBorders>
            <w:shd w:val="clear" w:color="auto" w:fill="auto"/>
            <w:tcMar>
              <w:top w:w="45" w:type="dxa"/>
              <w:left w:w="75" w:type="dxa"/>
              <w:bottom w:w="45" w:type="dxa"/>
              <w:right w:w="75" w:type="dxa"/>
            </w:tcMar>
            <w:hideMark/>
          </w:tcPr>
          <w:p w:rsidR="00074DF9" w:rsidRPr="00074DF9" w:rsidRDefault="00074DF9" w:rsidP="00074DF9">
            <w:pPr>
              <w:pStyle w:val="a6"/>
              <w:rPr>
                <w:rFonts w:ascii="Times New Roman" w:hAnsi="Times New Roman" w:cs="Times New Roman"/>
                <w:sz w:val="28"/>
                <w:szCs w:val="28"/>
                <w:lang w:eastAsia="ru-RU"/>
              </w:rPr>
            </w:pPr>
            <w:r w:rsidRPr="00074DF9">
              <w:rPr>
                <w:rFonts w:ascii="Times New Roman" w:hAnsi="Times New Roman" w:cs="Times New Roman"/>
                <w:i/>
                <w:iCs/>
                <w:sz w:val="28"/>
                <w:szCs w:val="28"/>
                <w:bdr w:val="none" w:sz="0" w:space="0" w:color="auto" w:frame="1"/>
                <w:lang w:eastAsia="ru-RU"/>
              </w:rPr>
              <w:t>      Президент</w:t>
            </w:r>
            <w:r w:rsidRPr="00074DF9">
              <w:rPr>
                <w:rFonts w:ascii="Times New Roman" w:hAnsi="Times New Roman" w:cs="Times New Roman"/>
                <w:i/>
                <w:iCs/>
                <w:sz w:val="28"/>
                <w:szCs w:val="28"/>
                <w:bdr w:val="none" w:sz="0" w:space="0" w:color="auto" w:frame="1"/>
                <w:lang w:eastAsia="ru-RU"/>
              </w:rPr>
              <w:br/>
              <w:t>Республики Казахстан</w:t>
            </w:r>
          </w:p>
        </w:tc>
      </w:tr>
    </w:tbl>
    <w:p w:rsidR="006D5A33" w:rsidRDefault="006D5A33"/>
    <w:sectPr w:rsidR="006D5A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1889"/>
    <w:multiLevelType w:val="multilevel"/>
    <w:tmpl w:val="D396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6348B"/>
    <w:multiLevelType w:val="multilevel"/>
    <w:tmpl w:val="CDFC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7B7"/>
    <w:rsid w:val="00074DF9"/>
    <w:rsid w:val="006D5A33"/>
    <w:rsid w:val="00A927B7"/>
    <w:rsid w:val="00B975D7"/>
    <w:rsid w:val="00D11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4D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74D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4DF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74DF9"/>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74DF9"/>
  </w:style>
  <w:style w:type="paragraph" w:styleId="a3">
    <w:name w:val="Normal (Web)"/>
    <w:basedOn w:val="a"/>
    <w:uiPriority w:val="99"/>
    <w:semiHidden/>
    <w:unhideWhenUsed/>
    <w:rsid w:val="00074D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74DF9"/>
    <w:rPr>
      <w:color w:val="0000FF"/>
      <w:u w:val="single"/>
    </w:rPr>
  </w:style>
  <w:style w:type="character" w:styleId="a5">
    <w:name w:val="FollowedHyperlink"/>
    <w:basedOn w:val="a0"/>
    <w:uiPriority w:val="99"/>
    <w:semiHidden/>
    <w:unhideWhenUsed/>
    <w:rsid w:val="00074DF9"/>
    <w:rPr>
      <w:color w:val="800080"/>
      <w:u w:val="single"/>
    </w:rPr>
  </w:style>
  <w:style w:type="character" w:customStyle="1" w:styleId="note">
    <w:name w:val="note"/>
    <w:basedOn w:val="a0"/>
    <w:rsid w:val="00074DF9"/>
  </w:style>
  <w:style w:type="paragraph" w:customStyle="1" w:styleId="note1">
    <w:name w:val="note1"/>
    <w:basedOn w:val="a"/>
    <w:rsid w:val="00074D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074DF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4D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74DF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4DF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74DF9"/>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74DF9"/>
  </w:style>
  <w:style w:type="paragraph" w:styleId="a3">
    <w:name w:val="Normal (Web)"/>
    <w:basedOn w:val="a"/>
    <w:uiPriority w:val="99"/>
    <w:semiHidden/>
    <w:unhideWhenUsed/>
    <w:rsid w:val="00074D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74DF9"/>
    <w:rPr>
      <w:color w:val="0000FF"/>
      <w:u w:val="single"/>
    </w:rPr>
  </w:style>
  <w:style w:type="character" w:styleId="a5">
    <w:name w:val="FollowedHyperlink"/>
    <w:basedOn w:val="a0"/>
    <w:uiPriority w:val="99"/>
    <w:semiHidden/>
    <w:unhideWhenUsed/>
    <w:rsid w:val="00074DF9"/>
    <w:rPr>
      <w:color w:val="800080"/>
      <w:u w:val="single"/>
    </w:rPr>
  </w:style>
  <w:style w:type="character" w:customStyle="1" w:styleId="note">
    <w:name w:val="note"/>
    <w:basedOn w:val="a0"/>
    <w:rsid w:val="00074DF9"/>
  </w:style>
  <w:style w:type="paragraph" w:customStyle="1" w:styleId="note1">
    <w:name w:val="note1"/>
    <w:basedOn w:val="a"/>
    <w:rsid w:val="00074DF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074D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15199">
      <w:bodyDiv w:val="1"/>
      <w:marLeft w:val="0"/>
      <w:marRight w:val="0"/>
      <w:marTop w:val="0"/>
      <w:marBottom w:val="0"/>
      <w:divBdr>
        <w:top w:val="none" w:sz="0" w:space="0" w:color="auto"/>
        <w:left w:val="none" w:sz="0" w:space="0" w:color="auto"/>
        <w:bottom w:val="none" w:sz="0" w:space="0" w:color="auto"/>
        <w:right w:val="none" w:sz="0" w:space="0" w:color="auto"/>
      </w:divBdr>
      <w:divsChild>
        <w:div w:id="1509369699">
          <w:marLeft w:val="0"/>
          <w:marRight w:val="0"/>
          <w:marTop w:val="0"/>
          <w:marBottom w:val="0"/>
          <w:divBdr>
            <w:top w:val="none" w:sz="0" w:space="0" w:color="auto"/>
            <w:left w:val="none" w:sz="0" w:space="0" w:color="auto"/>
            <w:bottom w:val="none" w:sz="0" w:space="0" w:color="auto"/>
            <w:right w:val="none" w:sz="0" w:space="0" w:color="auto"/>
          </w:divBdr>
        </w:div>
        <w:div w:id="251478136">
          <w:marLeft w:val="0"/>
          <w:marRight w:val="0"/>
          <w:marTop w:val="0"/>
          <w:marBottom w:val="0"/>
          <w:divBdr>
            <w:top w:val="none" w:sz="0" w:space="0" w:color="auto"/>
            <w:left w:val="none" w:sz="0" w:space="0" w:color="auto"/>
            <w:bottom w:val="none" w:sz="0" w:space="0" w:color="auto"/>
            <w:right w:val="none" w:sz="0" w:space="0" w:color="auto"/>
          </w:divBdr>
          <w:divsChild>
            <w:div w:id="599415921">
              <w:marLeft w:val="0"/>
              <w:marRight w:val="0"/>
              <w:marTop w:val="0"/>
              <w:marBottom w:val="0"/>
              <w:divBdr>
                <w:top w:val="none" w:sz="0" w:space="0" w:color="auto"/>
                <w:left w:val="none" w:sz="0" w:space="0" w:color="auto"/>
                <w:bottom w:val="none" w:sz="0" w:space="0" w:color="auto"/>
                <w:right w:val="none" w:sz="0" w:space="0" w:color="auto"/>
              </w:divBdr>
            </w:div>
            <w:div w:id="1876893191">
              <w:marLeft w:val="0"/>
              <w:marRight w:val="0"/>
              <w:marTop w:val="0"/>
              <w:marBottom w:val="0"/>
              <w:divBdr>
                <w:top w:val="none" w:sz="0" w:space="0" w:color="auto"/>
                <w:left w:val="none" w:sz="0" w:space="0" w:color="auto"/>
                <w:bottom w:val="none" w:sz="0" w:space="0" w:color="auto"/>
                <w:right w:val="none" w:sz="0" w:space="0" w:color="auto"/>
              </w:divBdr>
            </w:div>
          </w:divsChild>
        </w:div>
        <w:div w:id="1422872275">
          <w:marLeft w:val="0"/>
          <w:marRight w:val="0"/>
          <w:marTop w:val="0"/>
          <w:marBottom w:val="0"/>
          <w:divBdr>
            <w:top w:val="none" w:sz="0" w:space="0" w:color="auto"/>
            <w:left w:val="none" w:sz="0" w:space="0" w:color="auto"/>
            <w:bottom w:val="none" w:sz="0" w:space="0" w:color="auto"/>
            <w:right w:val="none" w:sz="0" w:space="0" w:color="auto"/>
          </w:divBdr>
          <w:divsChild>
            <w:div w:id="6093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Z090000188_" TargetMode="External"/><Relationship Id="rId117" Type="http://schemas.openxmlformats.org/officeDocument/2006/relationships/fontTable" Target="fontTable.xml"/><Relationship Id="rId21" Type="http://schemas.openxmlformats.org/officeDocument/2006/relationships/hyperlink" Target="https://adilet.zan.kz/rus/docs/Z1400000159" TargetMode="External"/><Relationship Id="rId42" Type="http://schemas.openxmlformats.org/officeDocument/2006/relationships/hyperlink" Target="https://adilet.zan.kz/rus/docs/Z1000000354" TargetMode="External"/><Relationship Id="rId47" Type="http://schemas.openxmlformats.org/officeDocument/2006/relationships/hyperlink" Target="https://adilet.zan.kz/rus/docs/Z070000320_" TargetMode="External"/><Relationship Id="rId63" Type="http://schemas.openxmlformats.org/officeDocument/2006/relationships/hyperlink" Target="https://adilet.zan.kz/rus/docs/Z090000185_" TargetMode="External"/><Relationship Id="rId68" Type="http://schemas.openxmlformats.org/officeDocument/2006/relationships/hyperlink" Target="https://adilet.zan.kz/rus/docs/Z1500000435" TargetMode="External"/><Relationship Id="rId84" Type="http://schemas.openxmlformats.org/officeDocument/2006/relationships/hyperlink" Target="https://adilet.zan.kz/rus/docs/Z1000000354" TargetMode="External"/><Relationship Id="rId89" Type="http://schemas.openxmlformats.org/officeDocument/2006/relationships/hyperlink" Target="https://adilet.zan.kz/rus/docs/Z2200000157" TargetMode="External"/><Relationship Id="rId112" Type="http://schemas.openxmlformats.org/officeDocument/2006/relationships/hyperlink" Target="https://adilet.zan.kz/rus/docs/Z1300000102" TargetMode="External"/><Relationship Id="rId16" Type="http://schemas.openxmlformats.org/officeDocument/2006/relationships/hyperlink" Target="https://adilet.zan.kz/rus/docs/K950001000_" TargetMode="External"/><Relationship Id="rId107" Type="http://schemas.openxmlformats.org/officeDocument/2006/relationships/hyperlink" Target="https://adilet.zan.kz/rus/docs/Z1300000111" TargetMode="External"/><Relationship Id="rId11" Type="http://schemas.openxmlformats.org/officeDocument/2006/relationships/hyperlink" Target="https://adilet.zan.kz/rus/docs/Z1600000501" TargetMode="External"/><Relationship Id="rId32" Type="http://schemas.openxmlformats.org/officeDocument/2006/relationships/hyperlink" Target="https://adilet.zan.kz/rus/docs/Z1300000124" TargetMode="External"/><Relationship Id="rId37" Type="http://schemas.openxmlformats.org/officeDocument/2006/relationships/hyperlink" Target="https://adilet.zan.kz/rus/docs/Z1600000501" TargetMode="External"/><Relationship Id="rId53" Type="http://schemas.openxmlformats.org/officeDocument/2006/relationships/hyperlink" Target="https://adilet.zan.kz/rus/docs/Z070000320_" TargetMode="External"/><Relationship Id="rId58" Type="http://schemas.openxmlformats.org/officeDocument/2006/relationships/hyperlink" Target="https://adilet.zan.kz/rus/docs/Z1000000354" TargetMode="External"/><Relationship Id="rId74" Type="http://schemas.openxmlformats.org/officeDocument/2006/relationships/hyperlink" Target="https://adilet.zan.kz/rus/docs/Z2200000129" TargetMode="External"/><Relationship Id="rId79" Type="http://schemas.openxmlformats.org/officeDocument/2006/relationships/hyperlink" Target="https://adilet.zan.kz/rus/docs/Z1400000210" TargetMode="External"/><Relationship Id="rId102" Type="http://schemas.openxmlformats.org/officeDocument/2006/relationships/hyperlink" Target="https://adilet.zan.kz/rus/docs/Z1300000111" TargetMode="External"/><Relationship Id="rId5" Type="http://schemas.openxmlformats.org/officeDocument/2006/relationships/webSettings" Target="webSettings.xml"/><Relationship Id="rId90" Type="http://schemas.openxmlformats.org/officeDocument/2006/relationships/hyperlink" Target="https://adilet.zan.kz/rus/docs/Z1000000354" TargetMode="External"/><Relationship Id="rId95" Type="http://schemas.openxmlformats.org/officeDocument/2006/relationships/hyperlink" Target="https://adilet.zan.kz/rus/docs/Z1300000102" TargetMode="External"/><Relationship Id="rId22" Type="http://schemas.openxmlformats.org/officeDocument/2006/relationships/hyperlink" Target="https://adilet.zan.kz/rus/docs/Z1400000269" TargetMode="External"/><Relationship Id="rId27" Type="http://schemas.openxmlformats.org/officeDocument/2006/relationships/hyperlink" Target="https://adilet.zan.kz/rus/docs/Z100000258_" TargetMode="External"/><Relationship Id="rId43" Type="http://schemas.openxmlformats.org/officeDocument/2006/relationships/hyperlink" Target="https://adilet.zan.kz/rus/docs/Z2200000118" TargetMode="External"/><Relationship Id="rId48" Type="http://schemas.openxmlformats.org/officeDocument/2006/relationships/hyperlink" Target="https://adilet.zan.kz/rus/docs/Z070000320_" TargetMode="External"/><Relationship Id="rId64" Type="http://schemas.openxmlformats.org/officeDocument/2006/relationships/hyperlink" Target="https://adilet.zan.kz/rus/docs/Z1000000354" TargetMode="External"/><Relationship Id="rId69" Type="http://schemas.openxmlformats.org/officeDocument/2006/relationships/hyperlink" Target="https://adilet.zan.kz/rus/docs/Z1600000501" TargetMode="External"/><Relationship Id="rId113" Type="http://schemas.openxmlformats.org/officeDocument/2006/relationships/hyperlink" Target="https://adilet.zan.kz/rus/docs/Z1300000124" TargetMode="External"/><Relationship Id="rId118" Type="http://schemas.openxmlformats.org/officeDocument/2006/relationships/theme" Target="theme/theme1.xml"/><Relationship Id="rId80" Type="http://schemas.openxmlformats.org/officeDocument/2006/relationships/hyperlink" Target="https://adilet.zan.kz/rus/docs/Z2000000361" TargetMode="External"/><Relationship Id="rId85" Type="http://schemas.openxmlformats.org/officeDocument/2006/relationships/hyperlink" Target="https://adilet.zan.kz/rus/docs/Z1800000170" TargetMode="External"/><Relationship Id="rId12" Type="http://schemas.openxmlformats.org/officeDocument/2006/relationships/hyperlink" Target="https://adilet.zan.kz/rus/docs/Z1900000240" TargetMode="External"/><Relationship Id="rId17" Type="http://schemas.openxmlformats.org/officeDocument/2006/relationships/hyperlink" Target="https://adilet.zan.kz/rus/docs/Z1000000354" TargetMode="External"/><Relationship Id="rId33" Type="http://schemas.openxmlformats.org/officeDocument/2006/relationships/hyperlink" Target="https://adilet.zan.kz/rus/docs/Z1400000159" TargetMode="External"/><Relationship Id="rId38" Type="http://schemas.openxmlformats.org/officeDocument/2006/relationships/hyperlink" Target="https://adilet.zan.kz/rus/docs/Z1600000501" TargetMode="External"/><Relationship Id="rId59" Type="http://schemas.openxmlformats.org/officeDocument/2006/relationships/hyperlink" Target="https://adilet.zan.kz/rus/docs/Z1900000240" TargetMode="External"/><Relationship Id="rId103" Type="http://schemas.openxmlformats.org/officeDocument/2006/relationships/hyperlink" Target="https://adilet.zan.kz/rus/docs/Z1300000111" TargetMode="External"/><Relationship Id="rId108" Type="http://schemas.openxmlformats.org/officeDocument/2006/relationships/hyperlink" Target="https://adilet.zan.kz/rus/docs/Z1300000111" TargetMode="External"/><Relationship Id="rId54" Type="http://schemas.openxmlformats.org/officeDocument/2006/relationships/hyperlink" Target="https://adilet.zan.kz/rus/docs/Z070000320_" TargetMode="External"/><Relationship Id="rId70" Type="http://schemas.openxmlformats.org/officeDocument/2006/relationships/hyperlink" Target="https://adilet.zan.kz/rus/docs/Z1600000501" TargetMode="External"/><Relationship Id="rId75" Type="http://schemas.openxmlformats.org/officeDocument/2006/relationships/hyperlink" Target="https://adilet.zan.kz/rus/docs/Z090000176_" TargetMode="External"/><Relationship Id="rId91" Type="http://schemas.openxmlformats.org/officeDocument/2006/relationships/hyperlink" Target="https://adilet.zan.kz/rus/docs/Z2200000141" TargetMode="External"/><Relationship Id="rId96" Type="http://schemas.openxmlformats.org/officeDocument/2006/relationships/hyperlink" Target="https://adilet.zan.kz/rus/docs/Z1300000111" TargetMode="External"/><Relationship Id="rId1" Type="http://schemas.openxmlformats.org/officeDocument/2006/relationships/numbering" Target="numbering.xml"/><Relationship Id="rId6" Type="http://schemas.openxmlformats.org/officeDocument/2006/relationships/hyperlink" Target="https://adilet.zan.kz/rus/docs/Z1000000354" TargetMode="External"/><Relationship Id="rId23" Type="http://schemas.openxmlformats.org/officeDocument/2006/relationships/hyperlink" Target="https://adilet.zan.kz/rus/docs/Z1300000124" TargetMode="External"/><Relationship Id="rId28" Type="http://schemas.openxmlformats.org/officeDocument/2006/relationships/hyperlink" Target="https://adilet.zan.kz/rus/docs/Z1100000378" TargetMode="External"/><Relationship Id="rId49" Type="http://schemas.openxmlformats.org/officeDocument/2006/relationships/hyperlink" Target="https://adilet.zan.kz/rus/docs/Z2100000056" TargetMode="External"/><Relationship Id="rId114" Type="http://schemas.openxmlformats.org/officeDocument/2006/relationships/hyperlink" Target="https://adilet.zan.kz/rus/docs/Z1800000156" TargetMode="External"/><Relationship Id="rId10" Type="http://schemas.openxmlformats.org/officeDocument/2006/relationships/hyperlink" Target="https://adilet.zan.kz/rus/docs/Z1600000501" TargetMode="External"/><Relationship Id="rId31" Type="http://schemas.openxmlformats.org/officeDocument/2006/relationships/hyperlink" Target="https://adilet.zan.kz/rus/docs/Z1300000102" TargetMode="External"/><Relationship Id="rId44" Type="http://schemas.openxmlformats.org/officeDocument/2006/relationships/hyperlink" Target="https://adilet.zan.kz/rus/docs/Z1500000403" TargetMode="External"/><Relationship Id="rId52" Type="http://schemas.openxmlformats.org/officeDocument/2006/relationships/hyperlink" Target="https://adilet.zan.kz/rus/docs/Z1000000354" TargetMode="External"/><Relationship Id="rId60" Type="http://schemas.openxmlformats.org/officeDocument/2006/relationships/hyperlink" Target="https://adilet.zan.kz/rus/docs/Z1600000501" TargetMode="External"/><Relationship Id="rId65" Type="http://schemas.openxmlformats.org/officeDocument/2006/relationships/hyperlink" Target="https://adilet.zan.kz/rus/docs/Z1000000372" TargetMode="External"/><Relationship Id="rId73" Type="http://schemas.openxmlformats.org/officeDocument/2006/relationships/hyperlink" Target="https://adilet.zan.kz/rus/docs/Z2200000129" TargetMode="External"/><Relationship Id="rId78" Type="http://schemas.openxmlformats.org/officeDocument/2006/relationships/hyperlink" Target="https://adilet.zan.kz/rus/docs/Z1400000227" TargetMode="External"/><Relationship Id="rId81" Type="http://schemas.openxmlformats.org/officeDocument/2006/relationships/hyperlink" Target="https://adilet.zan.kz/rus/docs/Z1800000170" TargetMode="External"/><Relationship Id="rId86" Type="http://schemas.openxmlformats.org/officeDocument/2006/relationships/hyperlink" Target="https://adilet.zan.kz/rus/docs/Z1000000354" TargetMode="External"/><Relationship Id="rId94" Type="http://schemas.openxmlformats.org/officeDocument/2006/relationships/hyperlink" Target="https://adilet.zan.kz/rus/docs/Z1000000354" TargetMode="External"/><Relationship Id="rId99" Type="http://schemas.openxmlformats.org/officeDocument/2006/relationships/hyperlink" Target="https://adilet.zan.kz/rus/docs/Z1300000111" TargetMode="External"/><Relationship Id="rId101" Type="http://schemas.openxmlformats.org/officeDocument/2006/relationships/hyperlink" Target="https://adilet.zan.kz/rus/docs/Z1300000111" TargetMode="External"/><Relationship Id="rId4" Type="http://schemas.openxmlformats.org/officeDocument/2006/relationships/settings" Target="settings.xml"/><Relationship Id="rId9" Type="http://schemas.openxmlformats.org/officeDocument/2006/relationships/hyperlink" Target="https://adilet.zan.kz/rus/docs/Z1400000236" TargetMode="External"/><Relationship Id="rId13" Type="http://schemas.openxmlformats.org/officeDocument/2006/relationships/hyperlink" Target="https://adilet.zan.kz/rus/docs/Z2200000118" TargetMode="External"/><Relationship Id="rId18" Type="http://schemas.openxmlformats.org/officeDocument/2006/relationships/hyperlink" Target="https://adilet.zan.kz/rus/docs/Z1000000354" TargetMode="External"/><Relationship Id="rId39" Type="http://schemas.openxmlformats.org/officeDocument/2006/relationships/hyperlink" Target="https://adilet.zan.kz/rus/docs/Z1600000501" TargetMode="External"/><Relationship Id="rId109" Type="http://schemas.openxmlformats.org/officeDocument/2006/relationships/hyperlink" Target="https://adilet.zan.kz/rus/docs/Z090000185_" TargetMode="External"/><Relationship Id="rId34" Type="http://schemas.openxmlformats.org/officeDocument/2006/relationships/hyperlink" Target="https://adilet.zan.kz/rus/docs/Z1400000269" TargetMode="External"/><Relationship Id="rId50" Type="http://schemas.openxmlformats.org/officeDocument/2006/relationships/hyperlink" Target="https://adilet.zan.kz/rus/docs/Z070000253_" TargetMode="External"/><Relationship Id="rId55" Type="http://schemas.openxmlformats.org/officeDocument/2006/relationships/hyperlink" Target="https://adilet.zan.kz/rus/docs/Z1100000484" TargetMode="External"/><Relationship Id="rId76" Type="http://schemas.openxmlformats.org/officeDocument/2006/relationships/hyperlink" Target="https://adilet.zan.kz/rus/docs/Z090000176_" TargetMode="External"/><Relationship Id="rId97" Type="http://schemas.openxmlformats.org/officeDocument/2006/relationships/hyperlink" Target="https://adilet.zan.kz/rus/docs/Z1900000240" TargetMode="External"/><Relationship Id="rId104" Type="http://schemas.openxmlformats.org/officeDocument/2006/relationships/hyperlink" Target="https://adilet.zan.kz/rus/docs/Z1300000111" TargetMode="External"/><Relationship Id="rId7" Type="http://schemas.openxmlformats.org/officeDocument/2006/relationships/hyperlink" Target="https://adilet.zan.kz/rus/docs/Z1900000240" TargetMode="External"/><Relationship Id="rId71" Type="http://schemas.openxmlformats.org/officeDocument/2006/relationships/hyperlink" Target="https://adilet.zan.kz/rus/docs/Z1900000240" TargetMode="External"/><Relationship Id="rId92" Type="http://schemas.openxmlformats.org/officeDocument/2006/relationships/hyperlink" Target="https://adilet.zan.kz/rus/docs/Z1000000354" TargetMode="External"/><Relationship Id="rId2" Type="http://schemas.openxmlformats.org/officeDocument/2006/relationships/styles" Target="styles.xml"/><Relationship Id="rId29" Type="http://schemas.openxmlformats.org/officeDocument/2006/relationships/hyperlink" Target="https://adilet.zan.kz/rus/docs/Z1100000452" TargetMode="External"/><Relationship Id="rId24" Type="http://schemas.openxmlformats.org/officeDocument/2006/relationships/hyperlink" Target="https://adilet.zan.kz/rus/docs/Z040000013_" TargetMode="External"/><Relationship Id="rId40" Type="http://schemas.openxmlformats.org/officeDocument/2006/relationships/hyperlink" Target="https://adilet.zan.kz/rus/docs/Z1600000501" TargetMode="External"/><Relationship Id="rId45" Type="http://schemas.openxmlformats.org/officeDocument/2006/relationships/hyperlink" Target="https://adilet.zan.kz/rus/docs/Z1300000126" TargetMode="External"/><Relationship Id="rId66" Type="http://schemas.openxmlformats.org/officeDocument/2006/relationships/hyperlink" Target="https://adilet.zan.kz/rus/docs/Z1100000517" TargetMode="External"/><Relationship Id="rId87" Type="http://schemas.openxmlformats.org/officeDocument/2006/relationships/hyperlink" Target="https://adilet.zan.kz/rus/docs/Z1800000170" TargetMode="External"/><Relationship Id="rId110" Type="http://schemas.openxmlformats.org/officeDocument/2006/relationships/hyperlink" Target="https://adilet.zan.kz/rus/docs/Z1000000354" TargetMode="External"/><Relationship Id="rId115" Type="http://schemas.openxmlformats.org/officeDocument/2006/relationships/hyperlink" Target="https://adilet.zan.kz/rus/docs/Z1800000170" TargetMode="External"/><Relationship Id="rId61" Type="http://schemas.openxmlformats.org/officeDocument/2006/relationships/hyperlink" Target="https://adilet.zan.kz/rus/docs/Z1600000501" TargetMode="External"/><Relationship Id="rId82" Type="http://schemas.openxmlformats.org/officeDocument/2006/relationships/hyperlink" Target="https://adilet.zan.kz/rus/docs/Z1000000354" TargetMode="External"/><Relationship Id="rId19" Type="http://schemas.openxmlformats.org/officeDocument/2006/relationships/hyperlink" Target="https://adilet.zan.kz/rus/docs/Z1800000170" TargetMode="External"/><Relationship Id="rId14" Type="http://schemas.openxmlformats.org/officeDocument/2006/relationships/hyperlink" Target="https://adilet.zan.kz/rus/docs/Z2200000129" TargetMode="External"/><Relationship Id="rId30" Type="http://schemas.openxmlformats.org/officeDocument/2006/relationships/hyperlink" Target="https://adilet.zan.kz/rus/docs/Z1200000036" TargetMode="External"/><Relationship Id="rId35" Type="http://schemas.openxmlformats.org/officeDocument/2006/relationships/hyperlink" Target="https://adilet.zan.kz/rus/docs/Z1800000170" TargetMode="External"/><Relationship Id="rId56" Type="http://schemas.openxmlformats.org/officeDocument/2006/relationships/hyperlink" Target="https://adilet.zan.kz/rus/docs/Z1000000354" TargetMode="External"/><Relationship Id="rId77" Type="http://schemas.openxmlformats.org/officeDocument/2006/relationships/hyperlink" Target="https://adilet.zan.kz/rus/docs/Z1000000372" TargetMode="External"/><Relationship Id="rId100" Type="http://schemas.openxmlformats.org/officeDocument/2006/relationships/hyperlink" Target="https://adilet.zan.kz/rus/docs/Z1900000240" TargetMode="External"/><Relationship Id="rId105" Type="http://schemas.openxmlformats.org/officeDocument/2006/relationships/hyperlink" Target="https://adilet.zan.kz/rus/docs/Z1300000111" TargetMode="External"/><Relationship Id="rId8" Type="http://schemas.openxmlformats.org/officeDocument/2006/relationships/hyperlink" Target="https://adilet.zan.kz/rus/docs/Z1000000354" TargetMode="External"/><Relationship Id="rId51" Type="http://schemas.openxmlformats.org/officeDocument/2006/relationships/hyperlink" Target="https://adilet.zan.kz/rus/docs/Z1000000354" TargetMode="External"/><Relationship Id="rId72" Type="http://schemas.openxmlformats.org/officeDocument/2006/relationships/hyperlink" Target="https://adilet.zan.kz/rus/docs/Z2200000118" TargetMode="External"/><Relationship Id="rId93" Type="http://schemas.openxmlformats.org/officeDocument/2006/relationships/hyperlink" Target="https://adilet.zan.kz/rus/docs/Z1000000354" TargetMode="External"/><Relationship Id="rId98" Type="http://schemas.openxmlformats.org/officeDocument/2006/relationships/hyperlink" Target="https://adilet.zan.kz/rus/docs/Z1300000111" TargetMode="External"/><Relationship Id="rId3" Type="http://schemas.microsoft.com/office/2007/relationships/stylesWithEffects" Target="stylesWithEffects.xml"/><Relationship Id="rId25" Type="http://schemas.openxmlformats.org/officeDocument/2006/relationships/hyperlink" Target="https://adilet.zan.kz/rus/docs/Z090000188_" TargetMode="External"/><Relationship Id="rId46" Type="http://schemas.openxmlformats.org/officeDocument/2006/relationships/hyperlink" Target="https://adilet.zan.kz/rus/docs/Z1300000126" TargetMode="External"/><Relationship Id="rId67" Type="http://schemas.openxmlformats.org/officeDocument/2006/relationships/hyperlink" Target="https://adilet.zan.kz/rus/docs/Z1400000175" TargetMode="External"/><Relationship Id="rId116" Type="http://schemas.openxmlformats.org/officeDocument/2006/relationships/hyperlink" Target="https://adilet.zan.kz/rus/docs/Z1900000240" TargetMode="External"/><Relationship Id="rId20" Type="http://schemas.openxmlformats.org/officeDocument/2006/relationships/hyperlink" Target="https://adilet.zan.kz/rus/docs/Z1400000159" TargetMode="External"/><Relationship Id="rId41" Type="http://schemas.openxmlformats.org/officeDocument/2006/relationships/hyperlink" Target="https://adilet.zan.kz/rus/docs/Z1000000354" TargetMode="External"/><Relationship Id="rId62" Type="http://schemas.openxmlformats.org/officeDocument/2006/relationships/hyperlink" Target="https://adilet.zan.kz/rus/docs/Z1600000501" TargetMode="External"/><Relationship Id="rId83" Type="http://schemas.openxmlformats.org/officeDocument/2006/relationships/hyperlink" Target="https://adilet.zan.kz/rus/docs/Z1800000170" TargetMode="External"/><Relationship Id="rId88" Type="http://schemas.openxmlformats.org/officeDocument/2006/relationships/hyperlink" Target="https://adilet.zan.kz/rus/docs/Z1000000354" TargetMode="External"/><Relationship Id="rId111" Type="http://schemas.openxmlformats.org/officeDocument/2006/relationships/hyperlink" Target="https://adilet.zan.kz/rus/docs/Z1300000124" TargetMode="External"/><Relationship Id="rId15" Type="http://schemas.openxmlformats.org/officeDocument/2006/relationships/hyperlink" Target="https://adilet.zan.kz/rus/docs/Z1000000354" TargetMode="External"/><Relationship Id="rId36" Type="http://schemas.openxmlformats.org/officeDocument/2006/relationships/hyperlink" Target="https://adilet.zan.kz/rus/docs/K950001000_" TargetMode="External"/><Relationship Id="rId57" Type="http://schemas.openxmlformats.org/officeDocument/2006/relationships/hyperlink" Target="https://adilet.zan.kz/rus/docs/Z1000000354" TargetMode="External"/><Relationship Id="rId106" Type="http://schemas.openxmlformats.org/officeDocument/2006/relationships/hyperlink" Target="https://adilet.zan.kz/rus/docs/Z130000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14139</Words>
  <Characters>80596</Characters>
  <Application>Microsoft Office Word</Application>
  <DocSecurity>0</DocSecurity>
  <Lines>671</Lines>
  <Paragraphs>189</Paragraphs>
  <ScaleCrop>false</ScaleCrop>
  <Company/>
  <LinksUpToDate>false</LinksUpToDate>
  <CharactersWithSpaces>94546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Айгуль Тулекбаевна</dc:creator>
  <cp:keywords/>
  <dc:description/>
  <cp:lastModifiedBy>Айгуль Тулекбаевна</cp:lastModifiedBy>
  <cp:revision>2</cp:revision>
  <dcterms:created xsi:type="dcterms:W3CDTF">2022-11-22T11:08:00Z</dcterms:created>
  <dcterms:modified xsi:type="dcterms:W3CDTF">2022-11-22T11:10:00Z</dcterms:modified>
</cp:coreProperties>
</file>